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246" w:rsidRPr="008D7990" w:rsidRDefault="00A07246" w:rsidP="00A07246">
      <w:pPr>
        <w:spacing w:after="0" w:line="240" w:lineRule="auto"/>
        <w:jc w:val="both"/>
        <w:rPr>
          <w:rFonts w:ascii="Times New Roman" w:hAnsi="Times New Roman" w:cs="Times New Roman"/>
        </w:rPr>
      </w:pPr>
      <w:r>
        <w:rPr>
          <w:rFonts w:ascii="Times New Roman" w:hAnsi="Times New Roman" w:cs="Times New Roman"/>
          <w:noProof/>
          <w:lang w:val="es-ES" w:eastAsia="es-ES"/>
        </w:rPr>
        <w:drawing>
          <wp:anchor distT="0" distB="0" distL="114300" distR="114300" simplePos="0" relativeHeight="251659264" behindDoc="1" locked="0" layoutInCell="1" allowOverlap="1">
            <wp:simplePos x="0" y="0"/>
            <wp:positionH relativeFrom="column">
              <wp:posOffset>-549374</wp:posOffset>
            </wp:positionH>
            <wp:positionV relativeFrom="paragraph">
              <wp:posOffset>-639173</wp:posOffset>
            </wp:positionV>
            <wp:extent cx="402524" cy="498764"/>
            <wp:effectExtent l="19050" t="0" r="0" b="0"/>
            <wp:wrapNone/>
            <wp:docPr id="2" name="Imagen 3"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2524" cy="498764"/>
                    </a:xfrm>
                    <a:prstGeom prst="rect">
                      <a:avLst/>
                    </a:prstGeom>
                    <a:noFill/>
                    <a:ln w="9525">
                      <a:noFill/>
                      <a:miter lim="800000"/>
                      <a:headEnd/>
                      <a:tailEnd/>
                    </a:ln>
                  </pic:spPr>
                </pic:pic>
              </a:graphicData>
            </a:graphic>
          </wp:anchor>
        </w:drawing>
      </w:r>
      <w:r w:rsidRPr="0027778C">
        <w:rPr>
          <w:rFonts w:ascii="Times New Roman" w:eastAsia="Times New Roman" w:hAnsi="Times New Roman" w:cs="Times New Roman"/>
          <w:b/>
          <w:lang w:val="es-ES" w:eastAsia="es-ES"/>
        </w:rPr>
        <w:t xml:space="preserve">ACTA NÚMERO </w:t>
      </w:r>
      <w:r w:rsidRPr="003C2998">
        <w:rPr>
          <w:rFonts w:ascii="Times New Roman" w:eastAsia="Times New Roman" w:hAnsi="Times New Roman" w:cs="Times New Roman"/>
          <w:b/>
          <w:lang w:val="es-ES" w:eastAsia="es-ES"/>
        </w:rPr>
        <w:t>TRES.</w:t>
      </w:r>
    </w:p>
    <w:p w:rsidR="00A07246" w:rsidRPr="00AE1975" w:rsidRDefault="00A07246" w:rsidP="00A07246">
      <w:pPr>
        <w:spacing w:after="0" w:line="240" w:lineRule="auto"/>
        <w:jc w:val="both"/>
        <w:rPr>
          <w:rFonts w:ascii="Times New Roman" w:hAnsi="Times New Roman" w:cs="Times New Roman"/>
          <w:b/>
          <w:bCs/>
          <w:color w:val="0070C0"/>
          <w:sz w:val="24"/>
          <w:szCs w:val="24"/>
          <w:u w:val="single"/>
        </w:rPr>
      </w:pPr>
    </w:p>
    <w:p w:rsidR="00A07246" w:rsidRPr="00414C90" w:rsidRDefault="00A07246" w:rsidP="00A07246">
      <w:pPr>
        <w:spacing w:after="0" w:line="240" w:lineRule="auto"/>
        <w:jc w:val="both"/>
        <w:rPr>
          <w:rFonts w:ascii="Times New Roman" w:eastAsia="Gulim" w:hAnsi="Times New Roman" w:cs="Times New Roman"/>
          <w:sz w:val="24"/>
          <w:szCs w:val="24"/>
          <w:u w:val="single"/>
        </w:rPr>
      </w:pPr>
      <w:r w:rsidRPr="000820BC">
        <w:rPr>
          <w:rFonts w:ascii="Times New Roman" w:hAnsi="Times New Roman" w:cs="Times New Roman"/>
          <w:b/>
          <w:bCs/>
          <w:sz w:val="24"/>
          <w:szCs w:val="24"/>
          <w:u w:val="single"/>
        </w:rPr>
        <w:t>En el Salón de Sesiones de la Alcaldía Municipal DE VILLA SAN LUIS LA HERRADURA, Departamento de LA PAZ; a las catorce horas del día lunes</w:t>
      </w:r>
      <w:r>
        <w:rPr>
          <w:rFonts w:ascii="Times New Roman" w:hAnsi="Times New Roman" w:cs="Times New Roman"/>
          <w:b/>
          <w:bCs/>
          <w:sz w:val="24"/>
          <w:szCs w:val="24"/>
          <w:u w:val="single"/>
        </w:rPr>
        <w:t xml:space="preserve"> </w:t>
      </w:r>
      <w:r w:rsidRPr="000820BC">
        <w:rPr>
          <w:rFonts w:ascii="Times New Roman" w:hAnsi="Times New Roman" w:cs="Times New Roman"/>
          <w:b/>
          <w:bCs/>
          <w:sz w:val="24"/>
          <w:szCs w:val="24"/>
          <w:u w:val="single"/>
        </w:rPr>
        <w:t>veinticuatro  de mayo del año dos mil veintiuno</w:t>
      </w:r>
      <w:r w:rsidRPr="000820BC">
        <w:rPr>
          <w:rFonts w:ascii="Times New Roman" w:hAnsi="Times New Roman" w:cs="Times New Roman"/>
          <w:sz w:val="24"/>
          <w:szCs w:val="24"/>
          <w:u w:val="single"/>
        </w:rPr>
        <w:t>.</w:t>
      </w:r>
      <w:r w:rsidRPr="000820BC">
        <w:rPr>
          <w:rFonts w:ascii="Times New Roman" w:hAnsi="Times New Roman" w:cs="Times New Roman"/>
          <w:sz w:val="24"/>
          <w:szCs w:val="24"/>
        </w:rPr>
        <w:t xml:space="preserve"> Siendo este el lugar, día y hora señalado para llevar a cabo la sesión </w:t>
      </w:r>
      <w:r w:rsidRPr="000820BC">
        <w:rPr>
          <w:rFonts w:ascii="Times New Roman" w:hAnsi="Times New Roman" w:cs="Times New Roman"/>
          <w:b/>
          <w:sz w:val="24"/>
          <w:szCs w:val="24"/>
        </w:rPr>
        <w:t>PRIMERAEXTRAORDINARIA</w:t>
      </w:r>
      <w:r w:rsidRPr="000820BC">
        <w:rPr>
          <w:rFonts w:ascii="Times New Roman" w:hAnsi="Times New Roman" w:cs="Times New Roman"/>
          <w:sz w:val="24"/>
          <w:szCs w:val="24"/>
        </w:rPr>
        <w:t xml:space="preserve"> del </w:t>
      </w:r>
      <w:r w:rsidRPr="000820BC">
        <w:rPr>
          <w:rFonts w:ascii="Times New Roman" w:hAnsi="Times New Roman" w:cs="Times New Roman"/>
          <w:b/>
          <w:bCs/>
          <w:sz w:val="24"/>
          <w:szCs w:val="24"/>
        </w:rPr>
        <w:t xml:space="preserve">CONCEJO MUNICIPAL PLURAL </w:t>
      </w:r>
      <w:r w:rsidRPr="000820BC">
        <w:rPr>
          <w:rFonts w:ascii="Times New Roman" w:hAnsi="Times New Roman" w:cs="Times New Roman"/>
          <w:sz w:val="24"/>
          <w:szCs w:val="24"/>
        </w:rPr>
        <w:t>de este municipio, convocada y presidida por el Alcalde Municipal: señor.</w:t>
      </w:r>
      <w:r w:rsidRPr="000820BC">
        <w:rPr>
          <w:rFonts w:ascii="Times New Roman" w:hAnsi="Times New Roman" w:cs="Times New Roman"/>
          <w:b/>
          <w:bCs/>
          <w:sz w:val="24"/>
          <w:szCs w:val="24"/>
        </w:rPr>
        <w:t xml:space="preserve"> Napoleón Armando </w:t>
      </w:r>
      <w:proofErr w:type="spellStart"/>
      <w:r w:rsidRPr="000820BC">
        <w:rPr>
          <w:rFonts w:ascii="Times New Roman" w:hAnsi="Times New Roman" w:cs="Times New Roman"/>
          <w:b/>
          <w:bCs/>
          <w:sz w:val="24"/>
          <w:szCs w:val="24"/>
        </w:rPr>
        <w:t>Iraheta</w:t>
      </w:r>
      <w:proofErr w:type="spellEnd"/>
      <w:r w:rsidRPr="000820BC">
        <w:rPr>
          <w:rFonts w:ascii="Times New Roman" w:hAnsi="Times New Roman" w:cs="Times New Roman"/>
          <w:b/>
          <w:bCs/>
          <w:sz w:val="24"/>
          <w:szCs w:val="24"/>
        </w:rPr>
        <w:t xml:space="preserve"> Jirón, </w:t>
      </w:r>
      <w:r w:rsidRPr="000820BC">
        <w:rPr>
          <w:rFonts w:ascii="Times New Roman" w:hAnsi="Times New Roman" w:cs="Times New Roman"/>
          <w:sz w:val="24"/>
          <w:szCs w:val="24"/>
        </w:rPr>
        <w:t>con la asistencia del Síndico Municipal</w:t>
      </w:r>
      <w:r w:rsidRPr="000820BC">
        <w:rPr>
          <w:rFonts w:ascii="Times New Roman" w:hAnsi="Times New Roman" w:cs="Times New Roman"/>
          <w:b/>
          <w:bCs/>
          <w:sz w:val="24"/>
          <w:szCs w:val="24"/>
        </w:rPr>
        <w:t xml:space="preserve">: Licenciada. Miriam del Carmen Granados Minero, </w:t>
      </w:r>
      <w:r w:rsidRPr="000820BC">
        <w:rPr>
          <w:rFonts w:ascii="Times New Roman" w:hAnsi="Times New Roman" w:cs="Times New Roman"/>
          <w:sz w:val="24"/>
          <w:szCs w:val="24"/>
        </w:rPr>
        <w:t xml:space="preserve">los Regidores Propietarios en su orden del primero al octavo. </w:t>
      </w:r>
      <w:r w:rsidRPr="000820BC">
        <w:rPr>
          <w:rFonts w:ascii="Times New Roman" w:hAnsi="Times New Roman" w:cs="Times New Roman"/>
          <w:b/>
          <w:bCs/>
          <w:sz w:val="24"/>
          <w:szCs w:val="24"/>
        </w:rPr>
        <w:t xml:space="preserve">Francisco </w:t>
      </w:r>
      <w:proofErr w:type="spellStart"/>
      <w:r w:rsidRPr="000820BC">
        <w:rPr>
          <w:rFonts w:ascii="Times New Roman" w:hAnsi="Times New Roman" w:cs="Times New Roman"/>
          <w:b/>
          <w:bCs/>
          <w:sz w:val="24"/>
          <w:szCs w:val="24"/>
        </w:rPr>
        <w:t>Neftali</w:t>
      </w:r>
      <w:proofErr w:type="spellEnd"/>
      <w:r w:rsidRPr="000820BC">
        <w:rPr>
          <w:rFonts w:ascii="Times New Roman" w:hAnsi="Times New Roman" w:cs="Times New Roman"/>
          <w:b/>
          <w:bCs/>
          <w:sz w:val="24"/>
          <w:szCs w:val="24"/>
        </w:rPr>
        <w:t xml:space="preserve"> Reyes Minero, José Andrés Ventura </w:t>
      </w:r>
      <w:proofErr w:type="spellStart"/>
      <w:r w:rsidRPr="000820BC">
        <w:rPr>
          <w:rFonts w:ascii="Times New Roman" w:hAnsi="Times New Roman" w:cs="Times New Roman"/>
          <w:b/>
          <w:bCs/>
          <w:sz w:val="24"/>
          <w:szCs w:val="24"/>
        </w:rPr>
        <w:t>Celedón</w:t>
      </w:r>
      <w:proofErr w:type="spellEnd"/>
      <w:r w:rsidRPr="000820BC">
        <w:rPr>
          <w:rFonts w:ascii="Times New Roman" w:hAnsi="Times New Roman" w:cs="Times New Roman"/>
          <w:b/>
          <w:bCs/>
          <w:sz w:val="24"/>
          <w:szCs w:val="24"/>
        </w:rPr>
        <w:t xml:space="preserve">, </w:t>
      </w:r>
      <w:proofErr w:type="spellStart"/>
      <w:r w:rsidRPr="000820BC">
        <w:rPr>
          <w:rFonts w:ascii="Times New Roman" w:hAnsi="Times New Roman" w:cs="Times New Roman"/>
          <w:b/>
          <w:bCs/>
          <w:sz w:val="24"/>
          <w:szCs w:val="24"/>
        </w:rPr>
        <w:t>YanoriEstefani</w:t>
      </w:r>
      <w:proofErr w:type="spellEnd"/>
      <w:r w:rsidRPr="000820BC">
        <w:rPr>
          <w:rFonts w:ascii="Times New Roman" w:hAnsi="Times New Roman" w:cs="Times New Roman"/>
          <w:b/>
          <w:bCs/>
          <w:sz w:val="24"/>
          <w:szCs w:val="24"/>
        </w:rPr>
        <w:t xml:space="preserve"> Rodríguez </w:t>
      </w:r>
      <w:proofErr w:type="spellStart"/>
      <w:r w:rsidRPr="000820BC">
        <w:rPr>
          <w:rFonts w:ascii="Times New Roman" w:hAnsi="Times New Roman" w:cs="Times New Roman"/>
          <w:b/>
          <w:bCs/>
          <w:sz w:val="24"/>
          <w:szCs w:val="24"/>
        </w:rPr>
        <w:t>Benitez</w:t>
      </w:r>
      <w:proofErr w:type="spellEnd"/>
      <w:r w:rsidRPr="000820BC">
        <w:rPr>
          <w:rFonts w:ascii="Times New Roman" w:hAnsi="Times New Roman" w:cs="Times New Roman"/>
          <w:b/>
          <w:bCs/>
          <w:sz w:val="24"/>
          <w:szCs w:val="24"/>
        </w:rPr>
        <w:t xml:space="preserve">, Licenciado. </w:t>
      </w:r>
      <w:proofErr w:type="spellStart"/>
      <w:r w:rsidRPr="000820BC">
        <w:rPr>
          <w:rFonts w:ascii="Times New Roman" w:hAnsi="Times New Roman" w:cs="Times New Roman"/>
          <w:b/>
          <w:bCs/>
          <w:sz w:val="24"/>
          <w:szCs w:val="24"/>
        </w:rPr>
        <w:t>Amilcar</w:t>
      </w:r>
      <w:proofErr w:type="spellEnd"/>
      <w:r w:rsidRPr="000820BC">
        <w:rPr>
          <w:rFonts w:ascii="Times New Roman" w:hAnsi="Times New Roman" w:cs="Times New Roman"/>
          <w:b/>
          <w:bCs/>
          <w:sz w:val="24"/>
          <w:szCs w:val="24"/>
        </w:rPr>
        <w:t xml:space="preserve"> </w:t>
      </w:r>
      <w:proofErr w:type="spellStart"/>
      <w:r w:rsidRPr="000820BC">
        <w:rPr>
          <w:rFonts w:ascii="Times New Roman" w:hAnsi="Times New Roman" w:cs="Times New Roman"/>
          <w:b/>
          <w:bCs/>
          <w:sz w:val="24"/>
          <w:szCs w:val="24"/>
        </w:rPr>
        <w:t>Steeven</w:t>
      </w:r>
      <w:proofErr w:type="spellEnd"/>
      <w:r w:rsidRPr="000820BC">
        <w:rPr>
          <w:rFonts w:ascii="Times New Roman" w:hAnsi="Times New Roman" w:cs="Times New Roman"/>
          <w:b/>
          <w:bCs/>
          <w:sz w:val="24"/>
          <w:szCs w:val="24"/>
        </w:rPr>
        <w:t xml:space="preserve"> </w:t>
      </w:r>
      <w:proofErr w:type="spellStart"/>
      <w:r w:rsidRPr="000820BC">
        <w:rPr>
          <w:rFonts w:ascii="Times New Roman" w:hAnsi="Times New Roman" w:cs="Times New Roman"/>
          <w:b/>
          <w:bCs/>
          <w:sz w:val="24"/>
          <w:szCs w:val="24"/>
        </w:rPr>
        <w:t>Efigenio</w:t>
      </w:r>
      <w:proofErr w:type="spellEnd"/>
      <w:r w:rsidRPr="000820BC">
        <w:rPr>
          <w:rFonts w:ascii="Times New Roman" w:hAnsi="Times New Roman" w:cs="Times New Roman"/>
          <w:b/>
          <w:bCs/>
          <w:sz w:val="24"/>
          <w:szCs w:val="24"/>
        </w:rPr>
        <w:t xml:space="preserve"> Arias, Federico Alvarado, </w:t>
      </w:r>
      <w:proofErr w:type="spellStart"/>
      <w:r w:rsidRPr="000820BC">
        <w:rPr>
          <w:rFonts w:ascii="Times New Roman" w:hAnsi="Times New Roman" w:cs="Times New Roman"/>
          <w:b/>
          <w:bCs/>
          <w:sz w:val="24"/>
          <w:szCs w:val="24"/>
        </w:rPr>
        <w:t>Wilber</w:t>
      </w:r>
      <w:proofErr w:type="spellEnd"/>
      <w:r w:rsidRPr="000820BC">
        <w:rPr>
          <w:rFonts w:ascii="Times New Roman" w:hAnsi="Times New Roman" w:cs="Times New Roman"/>
          <w:b/>
          <w:bCs/>
          <w:sz w:val="24"/>
          <w:szCs w:val="24"/>
        </w:rPr>
        <w:t xml:space="preserve"> Exequiel Hernández </w:t>
      </w:r>
      <w:proofErr w:type="spellStart"/>
      <w:r w:rsidRPr="000820BC">
        <w:rPr>
          <w:rFonts w:ascii="Times New Roman" w:hAnsi="Times New Roman" w:cs="Times New Roman"/>
          <w:b/>
          <w:bCs/>
          <w:sz w:val="24"/>
          <w:szCs w:val="24"/>
        </w:rPr>
        <w:t>Urias</w:t>
      </w:r>
      <w:proofErr w:type="spellEnd"/>
      <w:r w:rsidRPr="000820BC">
        <w:rPr>
          <w:rFonts w:ascii="Times New Roman" w:hAnsi="Times New Roman" w:cs="Times New Roman"/>
          <w:b/>
          <w:bCs/>
          <w:sz w:val="24"/>
          <w:szCs w:val="24"/>
        </w:rPr>
        <w:t xml:space="preserve">, Tte. Milton Galileo González López y José Alejandro Sandoval Córdova; y </w:t>
      </w:r>
      <w:r w:rsidRPr="000820BC">
        <w:rPr>
          <w:rFonts w:ascii="Times New Roman" w:hAnsi="Times New Roman" w:cs="Times New Roman"/>
          <w:sz w:val="24"/>
          <w:szCs w:val="24"/>
        </w:rPr>
        <w:t xml:space="preserve">los Regidores suplentes del primero al cuarto en su orden: </w:t>
      </w:r>
      <w:r w:rsidRPr="000820BC">
        <w:rPr>
          <w:rFonts w:ascii="Times New Roman" w:hAnsi="Times New Roman" w:cs="Times New Roman"/>
          <w:b/>
          <w:bCs/>
          <w:sz w:val="24"/>
          <w:szCs w:val="24"/>
        </w:rPr>
        <w:t xml:space="preserve">José </w:t>
      </w:r>
      <w:proofErr w:type="spellStart"/>
      <w:r w:rsidRPr="000820BC">
        <w:rPr>
          <w:rFonts w:ascii="Times New Roman" w:hAnsi="Times New Roman" w:cs="Times New Roman"/>
          <w:b/>
          <w:bCs/>
          <w:sz w:val="24"/>
          <w:szCs w:val="24"/>
        </w:rPr>
        <w:t>Isaí</w:t>
      </w:r>
      <w:proofErr w:type="spellEnd"/>
      <w:r w:rsidRPr="000820BC">
        <w:rPr>
          <w:rFonts w:ascii="Times New Roman" w:hAnsi="Times New Roman" w:cs="Times New Roman"/>
          <w:b/>
          <w:bCs/>
          <w:sz w:val="24"/>
          <w:szCs w:val="24"/>
        </w:rPr>
        <w:t xml:space="preserve"> Cerón Díaz, Moisés Ernesto López Flores, </w:t>
      </w:r>
      <w:proofErr w:type="spellStart"/>
      <w:r w:rsidRPr="000820BC">
        <w:rPr>
          <w:rFonts w:ascii="Times New Roman" w:hAnsi="Times New Roman" w:cs="Times New Roman"/>
          <w:b/>
          <w:bCs/>
          <w:sz w:val="24"/>
          <w:szCs w:val="24"/>
        </w:rPr>
        <w:t>Delmy</w:t>
      </w:r>
      <w:proofErr w:type="spellEnd"/>
      <w:r w:rsidRPr="000820BC">
        <w:rPr>
          <w:rFonts w:ascii="Times New Roman" w:hAnsi="Times New Roman" w:cs="Times New Roman"/>
          <w:b/>
          <w:bCs/>
          <w:sz w:val="24"/>
          <w:szCs w:val="24"/>
        </w:rPr>
        <w:t xml:space="preserve"> Verónica </w:t>
      </w:r>
      <w:proofErr w:type="spellStart"/>
      <w:r w:rsidRPr="000820BC">
        <w:rPr>
          <w:rFonts w:ascii="Times New Roman" w:hAnsi="Times New Roman" w:cs="Times New Roman"/>
          <w:b/>
          <w:bCs/>
          <w:sz w:val="24"/>
          <w:szCs w:val="24"/>
        </w:rPr>
        <w:t>Jandres</w:t>
      </w:r>
      <w:proofErr w:type="spellEnd"/>
      <w:r w:rsidRPr="000820BC">
        <w:rPr>
          <w:rFonts w:ascii="Times New Roman" w:hAnsi="Times New Roman" w:cs="Times New Roman"/>
          <w:b/>
          <w:bCs/>
          <w:sz w:val="24"/>
          <w:szCs w:val="24"/>
        </w:rPr>
        <w:t xml:space="preserve"> Guzmán y </w:t>
      </w:r>
      <w:proofErr w:type="spellStart"/>
      <w:r w:rsidRPr="000820BC">
        <w:rPr>
          <w:rFonts w:ascii="Times New Roman" w:hAnsi="Times New Roman" w:cs="Times New Roman"/>
          <w:b/>
          <w:bCs/>
          <w:sz w:val="24"/>
          <w:szCs w:val="24"/>
        </w:rPr>
        <w:t>Wilian</w:t>
      </w:r>
      <w:proofErr w:type="spellEnd"/>
      <w:r w:rsidRPr="000820BC">
        <w:rPr>
          <w:rFonts w:ascii="Times New Roman" w:hAnsi="Times New Roman" w:cs="Times New Roman"/>
          <w:b/>
          <w:bCs/>
          <w:sz w:val="24"/>
          <w:szCs w:val="24"/>
        </w:rPr>
        <w:t xml:space="preserve"> Adalberto Lemus </w:t>
      </w:r>
      <w:proofErr w:type="spellStart"/>
      <w:r w:rsidRPr="000820BC">
        <w:rPr>
          <w:rFonts w:ascii="Times New Roman" w:hAnsi="Times New Roman" w:cs="Times New Roman"/>
          <w:b/>
          <w:bCs/>
          <w:sz w:val="24"/>
          <w:szCs w:val="24"/>
        </w:rPr>
        <w:t>Menjivar</w:t>
      </w:r>
      <w:proofErr w:type="spellEnd"/>
      <w:r w:rsidRPr="000820BC">
        <w:rPr>
          <w:rFonts w:ascii="Times New Roman" w:hAnsi="Times New Roman" w:cs="Times New Roman"/>
          <w:b/>
          <w:bCs/>
          <w:sz w:val="24"/>
          <w:szCs w:val="24"/>
        </w:rPr>
        <w:t xml:space="preserve">; </w:t>
      </w:r>
      <w:r w:rsidRPr="000820BC">
        <w:rPr>
          <w:rFonts w:ascii="Times New Roman" w:hAnsi="Times New Roman" w:cs="Times New Roman"/>
          <w:sz w:val="24"/>
          <w:szCs w:val="24"/>
        </w:rPr>
        <w:t xml:space="preserve">asistidos del Secretario Municipal que autoriza, señor Ezequiel Córdova; se da inicio a la sesión y se somete a consideración la agenda establecida de la siguiente manera: </w:t>
      </w:r>
      <w:r w:rsidRPr="000820BC">
        <w:rPr>
          <w:rFonts w:ascii="Times New Roman" w:hAnsi="Times New Roman" w:cs="Times New Roman"/>
          <w:b/>
          <w:sz w:val="24"/>
          <w:szCs w:val="24"/>
          <w:u w:val="single"/>
        </w:rPr>
        <w:t>1</w:t>
      </w:r>
      <w:r w:rsidRPr="000820BC">
        <w:rPr>
          <w:rFonts w:ascii="Times New Roman" w:hAnsi="Times New Roman" w:cs="Times New Roman"/>
          <w:b/>
          <w:sz w:val="24"/>
          <w:szCs w:val="24"/>
        </w:rPr>
        <w:t>-</w:t>
      </w:r>
      <w:r w:rsidRPr="000820BC">
        <w:rPr>
          <w:rFonts w:ascii="Times New Roman" w:hAnsi="Times New Roman" w:cs="Times New Roman"/>
          <w:sz w:val="24"/>
          <w:szCs w:val="24"/>
        </w:rPr>
        <w:t>Saludo y bienvenida.</w:t>
      </w:r>
      <w:r w:rsidRPr="000820BC">
        <w:rPr>
          <w:rFonts w:ascii="Times New Roman" w:hAnsi="Times New Roman" w:cs="Times New Roman"/>
          <w:b/>
          <w:sz w:val="24"/>
          <w:szCs w:val="24"/>
          <w:u w:val="single"/>
        </w:rPr>
        <w:t xml:space="preserve"> 2.-</w:t>
      </w:r>
      <w:r w:rsidRPr="000820BC">
        <w:rPr>
          <w:rFonts w:ascii="Times New Roman" w:eastAsia="Gulim" w:hAnsi="Times New Roman" w:cs="Times New Roman"/>
          <w:sz w:val="24"/>
          <w:szCs w:val="24"/>
        </w:rPr>
        <w:t xml:space="preserve">Establecimiento del Quórum. </w:t>
      </w:r>
      <w:r w:rsidRPr="000820BC">
        <w:rPr>
          <w:rFonts w:ascii="Times New Roman" w:eastAsia="Gulim" w:hAnsi="Times New Roman" w:cs="Times New Roman"/>
          <w:b/>
          <w:sz w:val="24"/>
          <w:szCs w:val="24"/>
          <w:u w:val="single"/>
        </w:rPr>
        <w:t>3-</w:t>
      </w:r>
      <w:r w:rsidRPr="000820BC">
        <w:rPr>
          <w:rFonts w:ascii="Times New Roman" w:eastAsia="Gulim" w:hAnsi="Times New Roman" w:cs="Times New Roman"/>
          <w:sz w:val="24"/>
          <w:szCs w:val="24"/>
        </w:rPr>
        <w:t>Aproba</w:t>
      </w:r>
      <w:r>
        <w:rPr>
          <w:rFonts w:ascii="Times New Roman" w:eastAsia="Gulim" w:hAnsi="Times New Roman" w:cs="Times New Roman"/>
          <w:sz w:val="24"/>
          <w:szCs w:val="24"/>
        </w:rPr>
        <w:t>-</w:t>
      </w:r>
      <w:r w:rsidRPr="000820BC">
        <w:rPr>
          <w:rFonts w:ascii="Times New Roman" w:eastAsia="Gulim" w:hAnsi="Times New Roman" w:cs="Times New Roman"/>
          <w:sz w:val="24"/>
          <w:szCs w:val="24"/>
        </w:rPr>
        <w:t xml:space="preserve">ción de Agenda. </w:t>
      </w:r>
      <w:r w:rsidRPr="000820BC">
        <w:rPr>
          <w:rFonts w:ascii="Times New Roman" w:eastAsia="Gulim" w:hAnsi="Times New Roman" w:cs="Times New Roman"/>
          <w:b/>
          <w:sz w:val="24"/>
          <w:szCs w:val="24"/>
          <w:u w:val="single"/>
        </w:rPr>
        <w:t>4-</w:t>
      </w:r>
      <w:r w:rsidRPr="000820BC">
        <w:rPr>
          <w:rFonts w:ascii="Times New Roman" w:eastAsia="Gulim" w:hAnsi="Times New Roman" w:cs="Times New Roman"/>
          <w:sz w:val="24"/>
          <w:szCs w:val="24"/>
        </w:rPr>
        <w:t xml:space="preserve"> Lectura y Aprobación del Acta anterior. </w:t>
      </w:r>
      <w:r w:rsidRPr="000820BC">
        <w:rPr>
          <w:rFonts w:ascii="Times New Roman" w:eastAsia="Gulim" w:hAnsi="Times New Roman" w:cs="Times New Roman"/>
          <w:b/>
          <w:sz w:val="24"/>
          <w:szCs w:val="24"/>
          <w:u w:val="single"/>
        </w:rPr>
        <w:t>5-</w:t>
      </w:r>
      <w:r w:rsidRPr="000820BC">
        <w:rPr>
          <w:rFonts w:ascii="Times New Roman" w:eastAsia="Gulim" w:hAnsi="Times New Roman" w:cs="Times New Roman"/>
          <w:sz w:val="24"/>
          <w:szCs w:val="24"/>
          <w:lang w:val="es-ES"/>
        </w:rPr>
        <w:t xml:space="preserve">Acuerdo Municipal de designación de 2- Concejales: 1 Propietario y 1- Suplente. Para El Comité Local de Derecho. (Ley de Protección Integral de la Niñez y Adolescencia LEPINA). </w:t>
      </w:r>
      <w:r w:rsidRPr="000820BC">
        <w:rPr>
          <w:rFonts w:ascii="Times New Roman" w:eastAsia="Gulim" w:hAnsi="Times New Roman" w:cs="Times New Roman"/>
          <w:b/>
          <w:sz w:val="24"/>
          <w:szCs w:val="24"/>
          <w:u w:val="single"/>
          <w:lang w:val="es-ES"/>
        </w:rPr>
        <w:t>6.-</w:t>
      </w:r>
      <w:r w:rsidRPr="000820BC">
        <w:rPr>
          <w:rFonts w:ascii="Times New Roman" w:eastAsia="Gulim" w:hAnsi="Times New Roman" w:cs="Times New Roman"/>
          <w:sz w:val="24"/>
          <w:szCs w:val="24"/>
          <w:lang w:val="es-ES"/>
        </w:rPr>
        <w:t xml:space="preserve"> Acuerdo Municipal para el pago de 7- Cuotas mensuales de $ 125.00 de Aportación al Consejo Departamental de Alcaldesa CDA. - La Paz. Deuda desde junio a diciembre de 2020, ($875.00). </w:t>
      </w:r>
      <w:r w:rsidRPr="000820BC">
        <w:rPr>
          <w:rFonts w:ascii="Times New Roman" w:eastAsia="Gulim" w:hAnsi="Times New Roman" w:cs="Times New Roman"/>
          <w:b/>
          <w:sz w:val="24"/>
          <w:szCs w:val="24"/>
          <w:u w:val="single"/>
          <w:lang w:val="es-ES"/>
        </w:rPr>
        <w:t>7.-</w:t>
      </w:r>
      <w:r w:rsidRPr="000820BC">
        <w:rPr>
          <w:rFonts w:ascii="Times New Roman" w:eastAsia="Gulim" w:hAnsi="Times New Roman" w:cs="Times New Roman"/>
          <w:sz w:val="24"/>
          <w:szCs w:val="24"/>
          <w:lang w:val="es-ES"/>
        </w:rPr>
        <w:t xml:space="preserve"> Presta</w:t>
      </w:r>
      <w:r>
        <w:rPr>
          <w:rFonts w:ascii="Times New Roman" w:eastAsia="Gulim" w:hAnsi="Times New Roman" w:cs="Times New Roman"/>
          <w:sz w:val="24"/>
          <w:szCs w:val="24"/>
          <w:lang w:val="es-ES"/>
        </w:rPr>
        <w:t>-</w:t>
      </w:r>
      <w:proofErr w:type="spellStart"/>
      <w:r w:rsidRPr="000820BC">
        <w:rPr>
          <w:rFonts w:ascii="Times New Roman" w:eastAsia="Gulim" w:hAnsi="Times New Roman" w:cs="Times New Roman"/>
          <w:sz w:val="24"/>
          <w:szCs w:val="24"/>
          <w:lang w:val="es-ES"/>
        </w:rPr>
        <w:t>ción</w:t>
      </w:r>
      <w:proofErr w:type="spellEnd"/>
      <w:r w:rsidRPr="000820BC">
        <w:rPr>
          <w:rFonts w:ascii="Times New Roman" w:eastAsia="Gulim" w:hAnsi="Times New Roman" w:cs="Times New Roman"/>
          <w:sz w:val="24"/>
          <w:szCs w:val="24"/>
          <w:lang w:val="es-ES"/>
        </w:rPr>
        <w:t xml:space="preserve"> Económica por Renuncia Voluntaria del Empleado Municipal, señores: Manuel Antonio Rivera, Auxiliar Operativo de Proyectos Municipales. </w:t>
      </w:r>
      <w:r w:rsidRPr="000820BC">
        <w:rPr>
          <w:rFonts w:ascii="Times New Roman" w:eastAsia="Gulim" w:hAnsi="Times New Roman" w:cs="Times New Roman"/>
          <w:b/>
          <w:sz w:val="24"/>
          <w:szCs w:val="24"/>
          <w:u w:val="single"/>
          <w:lang w:val="es-ES"/>
        </w:rPr>
        <w:t>8.-</w:t>
      </w:r>
      <w:r w:rsidRPr="000820BC">
        <w:rPr>
          <w:rFonts w:ascii="Times New Roman" w:eastAsia="Gulim" w:hAnsi="Times New Roman" w:cs="Times New Roman"/>
          <w:sz w:val="24"/>
          <w:szCs w:val="24"/>
          <w:lang w:val="es-ES"/>
        </w:rPr>
        <w:t xml:space="preserve"> Acuerdo de Priorización para la Construcción de portal de Bienvenida en entrada principal del Municipio de San Luis La Herradura. </w:t>
      </w:r>
      <w:r w:rsidRPr="000820BC">
        <w:rPr>
          <w:rFonts w:ascii="Times New Roman" w:eastAsia="Gulim" w:hAnsi="Times New Roman" w:cs="Times New Roman"/>
          <w:b/>
          <w:sz w:val="24"/>
          <w:szCs w:val="24"/>
          <w:lang w:val="es-ES"/>
        </w:rPr>
        <w:t>9.-</w:t>
      </w:r>
      <w:r w:rsidRPr="000820BC">
        <w:rPr>
          <w:rFonts w:ascii="Times New Roman" w:eastAsia="Gulim" w:hAnsi="Times New Roman" w:cs="Times New Roman"/>
          <w:sz w:val="24"/>
          <w:szCs w:val="24"/>
          <w:lang w:val="es-ES"/>
        </w:rPr>
        <w:t xml:space="preserve"> Acuerdo de Priorización para la Construcción de portal de Bienvenida a entrada principal a Boulevard Costa del Sol, San Luis La Herradura. </w:t>
      </w:r>
      <w:r w:rsidRPr="000820BC">
        <w:rPr>
          <w:rFonts w:ascii="Times New Roman" w:eastAsia="Gulim" w:hAnsi="Times New Roman" w:cs="Times New Roman"/>
          <w:b/>
          <w:sz w:val="24"/>
          <w:szCs w:val="24"/>
          <w:lang w:val="es-ES"/>
        </w:rPr>
        <w:t>10.-</w:t>
      </w:r>
      <w:r w:rsidRPr="000820BC">
        <w:rPr>
          <w:rFonts w:ascii="Times New Roman" w:eastAsia="Gulim" w:hAnsi="Times New Roman" w:cs="Times New Roman"/>
          <w:sz w:val="24"/>
          <w:szCs w:val="24"/>
          <w:lang w:val="es-ES"/>
        </w:rPr>
        <w:t xml:space="preserve">Acuerdo de Ratificación del Proyecto: </w:t>
      </w:r>
      <w:r w:rsidRPr="000820BC">
        <w:rPr>
          <w:rFonts w:ascii="Times New Roman" w:eastAsia="Gulim" w:hAnsi="Times New Roman" w:cs="Times New Roman"/>
          <w:b/>
          <w:sz w:val="24"/>
          <w:szCs w:val="24"/>
          <w:lang w:val="es-ES"/>
        </w:rPr>
        <w:t>I-</w:t>
      </w:r>
      <w:r w:rsidRPr="000820BC">
        <w:rPr>
          <w:rFonts w:ascii="Times New Roman" w:eastAsia="Gulim" w:hAnsi="Times New Roman" w:cs="Times New Roman"/>
          <w:sz w:val="24"/>
          <w:szCs w:val="24"/>
          <w:lang w:val="es-ES"/>
        </w:rPr>
        <w:t xml:space="preserve"> Construcción de Concreto Hidráulico en Pasaje San Luis, Barrio El Centro. Por un monto de: $ 35,577.20; </w:t>
      </w:r>
      <w:r w:rsidRPr="000820BC">
        <w:rPr>
          <w:rFonts w:ascii="Times New Roman" w:eastAsia="Gulim" w:hAnsi="Times New Roman" w:cs="Times New Roman"/>
          <w:b/>
          <w:sz w:val="24"/>
          <w:szCs w:val="24"/>
          <w:lang w:val="es-ES"/>
        </w:rPr>
        <w:t>II-</w:t>
      </w:r>
      <w:r w:rsidRPr="000820BC">
        <w:rPr>
          <w:rFonts w:ascii="Times New Roman" w:hAnsi="Times New Roman" w:cs="Times New Roman"/>
          <w:sz w:val="24"/>
          <w:szCs w:val="24"/>
        </w:rPr>
        <w:t xml:space="preserve">“Introducción de tuberías para Drenaje de aguas lluvias y Construcción de Concreto Hidráulico en Pasaje La Naval, Barrio San Luis, Municipio de San Luis La Herradura, Departamento de La Paz” por un monto de $ 79,371.07 y </w:t>
      </w:r>
      <w:r w:rsidRPr="000820BC">
        <w:rPr>
          <w:rFonts w:ascii="Times New Roman" w:hAnsi="Times New Roman" w:cs="Times New Roman"/>
          <w:b/>
          <w:sz w:val="24"/>
          <w:szCs w:val="24"/>
        </w:rPr>
        <w:t>III-</w:t>
      </w:r>
      <w:r w:rsidRPr="000820BC">
        <w:rPr>
          <w:rFonts w:ascii="Times New Roman" w:hAnsi="Times New Roman" w:cs="Times New Roman"/>
          <w:sz w:val="24"/>
          <w:szCs w:val="24"/>
        </w:rPr>
        <w:t xml:space="preserve"> Introducción de Tuberías para Drenaje de aguas lluvias y Construcción de Concreto Hidráulico en Pasaje Los Cortez, Municipio de San Luis La Herradura, Departamento de La Paz. Por un monto de $ 96,077.9</w:t>
      </w:r>
      <w:r>
        <w:rPr>
          <w:rFonts w:ascii="Times New Roman" w:hAnsi="Times New Roman" w:cs="Times New Roman"/>
          <w:sz w:val="24"/>
          <w:szCs w:val="24"/>
        </w:rPr>
        <w:t>0</w:t>
      </w:r>
      <w:r w:rsidRPr="000820BC">
        <w:rPr>
          <w:rFonts w:ascii="Times New Roman" w:hAnsi="Times New Roman" w:cs="Times New Roman"/>
          <w:sz w:val="24"/>
          <w:szCs w:val="24"/>
        </w:rPr>
        <w:t xml:space="preserve">. </w:t>
      </w:r>
      <w:r w:rsidRPr="000820BC">
        <w:rPr>
          <w:rFonts w:ascii="Times New Roman" w:eastAsia="Gulim" w:hAnsi="Times New Roman" w:cs="Times New Roman"/>
          <w:sz w:val="24"/>
          <w:szCs w:val="24"/>
          <w:lang w:val="es-ES"/>
        </w:rPr>
        <w:t xml:space="preserve">Según Perfil y Carpetas Técnicas. </w:t>
      </w:r>
      <w:r w:rsidRPr="000820BC">
        <w:rPr>
          <w:rFonts w:ascii="Times New Roman" w:eastAsia="Gulim" w:hAnsi="Times New Roman" w:cs="Times New Roman"/>
          <w:b/>
          <w:sz w:val="24"/>
          <w:szCs w:val="24"/>
        </w:rPr>
        <w:t>11-</w:t>
      </w:r>
      <w:r w:rsidRPr="000820BC">
        <w:rPr>
          <w:rFonts w:ascii="Times New Roman" w:eastAsia="Gulim" w:hAnsi="Times New Roman" w:cs="Times New Roman"/>
          <w:sz w:val="24"/>
          <w:szCs w:val="24"/>
        </w:rPr>
        <w:t xml:space="preserve"> Priorización de Acuerdo Municipal del proyecto: “Bacheo con Mezcla Asfáltica en calle principal de San Sebastián El Chingo, San Luis La Herradura; con un </w:t>
      </w:r>
      <w:r w:rsidRPr="0071563A">
        <w:rPr>
          <w:rFonts w:ascii="Times New Roman" w:eastAsia="Gulim" w:hAnsi="Times New Roman" w:cs="Times New Roman"/>
          <w:sz w:val="24"/>
          <w:szCs w:val="24"/>
        </w:rPr>
        <w:t>nuevo monto</w:t>
      </w:r>
      <w:r w:rsidRPr="000820BC">
        <w:rPr>
          <w:rFonts w:ascii="Times New Roman" w:eastAsia="Gulim" w:hAnsi="Times New Roman" w:cs="Times New Roman"/>
          <w:sz w:val="24"/>
          <w:szCs w:val="24"/>
        </w:rPr>
        <w:t xml:space="preserve"> de $ </w:t>
      </w:r>
      <w:r>
        <w:rPr>
          <w:rFonts w:ascii="Times New Roman" w:eastAsia="Gulim" w:hAnsi="Times New Roman" w:cs="Times New Roman"/>
          <w:sz w:val="24"/>
          <w:szCs w:val="24"/>
        </w:rPr>
        <w:t>20,261.11</w:t>
      </w:r>
      <w:proofErr w:type="gramStart"/>
      <w:r>
        <w:rPr>
          <w:rFonts w:ascii="Times New Roman" w:eastAsia="Gulim" w:hAnsi="Times New Roman" w:cs="Times New Roman"/>
          <w:sz w:val="24"/>
          <w:szCs w:val="24"/>
        </w:rPr>
        <w:t>;</w:t>
      </w:r>
      <w:r w:rsidRPr="000820BC">
        <w:rPr>
          <w:rFonts w:ascii="Times New Roman" w:eastAsia="Gulim" w:hAnsi="Times New Roman" w:cs="Times New Roman"/>
          <w:b/>
          <w:sz w:val="24"/>
          <w:szCs w:val="24"/>
          <w:u w:val="single"/>
        </w:rPr>
        <w:t>12</w:t>
      </w:r>
      <w:proofErr w:type="gramEnd"/>
      <w:r w:rsidRPr="000820BC">
        <w:rPr>
          <w:rFonts w:ascii="Times New Roman" w:eastAsia="Gulim" w:hAnsi="Times New Roman" w:cs="Times New Roman"/>
          <w:b/>
          <w:sz w:val="24"/>
          <w:szCs w:val="24"/>
          <w:u w:val="single"/>
        </w:rPr>
        <w:t>-</w:t>
      </w:r>
      <w:r w:rsidRPr="000820BC">
        <w:rPr>
          <w:rFonts w:ascii="Times New Roman" w:eastAsia="Gulim" w:hAnsi="Times New Roman" w:cs="Times New Roman"/>
          <w:sz w:val="24"/>
          <w:szCs w:val="24"/>
        </w:rPr>
        <w:t xml:space="preserve">Priorización de Acuerdo Municipal del proyecto: “Conformación y Balastado de calle principal que conduce a Cantón El </w:t>
      </w:r>
      <w:r>
        <w:rPr>
          <w:rFonts w:ascii="Times New Roman" w:eastAsia="Gulim" w:hAnsi="Times New Roman" w:cs="Times New Roman"/>
          <w:sz w:val="24"/>
          <w:szCs w:val="24"/>
        </w:rPr>
        <w:t xml:space="preserve">Palmo, San Luis La </w:t>
      </w:r>
      <w:proofErr w:type="spellStart"/>
      <w:r>
        <w:rPr>
          <w:rFonts w:ascii="Times New Roman" w:eastAsia="Gulim" w:hAnsi="Times New Roman" w:cs="Times New Roman"/>
          <w:sz w:val="24"/>
          <w:szCs w:val="24"/>
        </w:rPr>
        <w:t>Herraduradura</w:t>
      </w:r>
      <w:proofErr w:type="spellEnd"/>
      <w:r>
        <w:rPr>
          <w:rFonts w:ascii="Times New Roman" w:eastAsia="Gulim" w:hAnsi="Times New Roman" w:cs="Times New Roman"/>
          <w:sz w:val="24"/>
          <w:szCs w:val="24"/>
        </w:rPr>
        <w:t>”</w:t>
      </w:r>
      <w:r w:rsidRPr="00414C90">
        <w:rPr>
          <w:rFonts w:ascii="Times New Roman" w:eastAsia="Gulim" w:hAnsi="Times New Roman" w:cs="Times New Roman"/>
          <w:sz w:val="24"/>
          <w:szCs w:val="24"/>
        </w:rPr>
        <w:t xml:space="preserve">, ($12,700.61) con un nuevo monto $ 23,257.48. </w:t>
      </w:r>
      <w:r w:rsidRPr="00414C90">
        <w:rPr>
          <w:rFonts w:ascii="Times New Roman" w:eastAsia="Gulim" w:hAnsi="Times New Roman" w:cs="Times New Roman"/>
          <w:b/>
          <w:sz w:val="24"/>
          <w:szCs w:val="24"/>
          <w:u w:val="single"/>
        </w:rPr>
        <w:t>13</w:t>
      </w:r>
      <w:r w:rsidRPr="00414C90">
        <w:rPr>
          <w:rFonts w:ascii="Times New Roman" w:hAnsi="Times New Roman" w:cs="Times New Roman"/>
          <w:b/>
          <w:sz w:val="24"/>
          <w:szCs w:val="24"/>
          <w:u w:val="single"/>
        </w:rPr>
        <w:t>-</w:t>
      </w:r>
      <w:r w:rsidRPr="00414C90">
        <w:rPr>
          <w:rFonts w:ascii="Times New Roman" w:eastAsia="Gulim" w:hAnsi="Times New Roman" w:cs="Times New Roman"/>
          <w:sz w:val="24"/>
          <w:szCs w:val="24"/>
          <w:u w:val="single"/>
        </w:rPr>
        <w:t>Otros…………</w:t>
      </w:r>
    </w:p>
    <w:p w:rsidR="00A07246" w:rsidRPr="00414C90" w:rsidRDefault="00A07246" w:rsidP="00A07246">
      <w:pPr>
        <w:spacing w:after="0" w:line="240" w:lineRule="auto"/>
        <w:jc w:val="both"/>
        <w:rPr>
          <w:rFonts w:ascii="Times New Roman" w:eastAsia="Gulim" w:hAnsi="Times New Roman" w:cs="Times New Roman"/>
          <w:sz w:val="24"/>
          <w:szCs w:val="24"/>
          <w:u w:val="single"/>
        </w:rPr>
      </w:pPr>
    </w:p>
    <w:p w:rsidR="00A07246" w:rsidRPr="000820BC" w:rsidRDefault="00A07246" w:rsidP="00A07246">
      <w:pPr>
        <w:spacing w:after="0" w:line="240" w:lineRule="auto"/>
        <w:jc w:val="both"/>
        <w:rPr>
          <w:rFonts w:ascii="Times New Roman" w:eastAsia="Gulim" w:hAnsi="Times New Roman" w:cs="Times New Roman"/>
          <w:sz w:val="24"/>
          <w:szCs w:val="24"/>
          <w:u w:val="single"/>
        </w:rPr>
      </w:pPr>
    </w:p>
    <w:p w:rsidR="00A07246" w:rsidRPr="00BE06DC" w:rsidRDefault="00A07246" w:rsidP="00A07246">
      <w:pPr>
        <w:pStyle w:val="Default"/>
        <w:jc w:val="both"/>
        <w:rPr>
          <w:rFonts w:ascii="Times New Roman" w:hAnsi="Times New Roman" w:cs="Times New Roman"/>
          <w:color w:val="auto"/>
          <w:u w:val="single"/>
        </w:rPr>
      </w:pPr>
      <w:r w:rsidRPr="00BE06DC">
        <w:rPr>
          <w:rFonts w:ascii="Times New Roman" w:hAnsi="Times New Roman" w:cs="Times New Roman"/>
          <w:b/>
          <w:bCs/>
          <w:color w:val="auto"/>
          <w:u w:val="single"/>
        </w:rPr>
        <w:t>ACUERDO NUMERO UNO.-</w:t>
      </w:r>
      <w:r w:rsidRPr="00BE06DC">
        <w:rPr>
          <w:rFonts w:ascii="Times New Roman" w:hAnsi="Times New Roman" w:cs="Times New Roman"/>
          <w:color w:val="auto"/>
          <w:u w:val="single"/>
        </w:rPr>
        <w:t xml:space="preserve">El Concejo Municipal de la Villa San Luis La Herradura Departamento de la Paz; </w:t>
      </w:r>
      <w:r w:rsidRPr="00BE06DC">
        <w:rPr>
          <w:rFonts w:ascii="Times New Roman" w:hAnsi="Times New Roman" w:cs="Times New Roman"/>
          <w:color w:val="auto"/>
        </w:rPr>
        <w:t xml:space="preserve">en uso de sus facultades legales que le confiere el Código </w:t>
      </w:r>
      <w:proofErr w:type="spellStart"/>
      <w:r w:rsidRPr="00BE06DC">
        <w:rPr>
          <w:rFonts w:ascii="Times New Roman" w:hAnsi="Times New Roman" w:cs="Times New Roman"/>
          <w:color w:val="auto"/>
        </w:rPr>
        <w:t>Municipal,</w:t>
      </w:r>
      <w:r w:rsidRPr="00BE06DC">
        <w:rPr>
          <w:rFonts w:ascii="Times New Roman" w:hAnsi="Times New Roman" w:cs="Times New Roman"/>
          <w:b/>
          <w:bCs/>
          <w:color w:val="auto"/>
          <w:u w:val="single"/>
        </w:rPr>
        <w:t>Acuerda</w:t>
      </w:r>
      <w:proofErr w:type="spellEnd"/>
      <w:r w:rsidRPr="00BE06DC">
        <w:rPr>
          <w:rFonts w:ascii="Times New Roman" w:hAnsi="Times New Roman" w:cs="Times New Roman"/>
          <w:b/>
          <w:bCs/>
          <w:color w:val="auto"/>
          <w:u w:val="single"/>
        </w:rPr>
        <w:t xml:space="preserve">: </w:t>
      </w:r>
      <w:r w:rsidRPr="00BE06DC">
        <w:rPr>
          <w:rFonts w:ascii="Times New Roman" w:hAnsi="Times New Roman" w:cs="Times New Roman"/>
          <w:color w:val="auto"/>
          <w:u w:val="single"/>
        </w:rPr>
        <w:t>Ratificar el acta anterior en todas sus partes y como constancia es firmada por todos…………………………………………………………………………………………..</w:t>
      </w:r>
    </w:p>
    <w:p w:rsidR="00A07246" w:rsidRPr="000D4416" w:rsidRDefault="00A07246" w:rsidP="00A07246">
      <w:pPr>
        <w:spacing w:after="0" w:line="240" w:lineRule="auto"/>
        <w:jc w:val="both"/>
        <w:rPr>
          <w:rFonts w:ascii="Times New Roman" w:hAnsi="Times New Roman" w:cs="Times New Roman"/>
          <w:sz w:val="24"/>
          <w:szCs w:val="24"/>
          <w:u w:val="single"/>
        </w:rPr>
      </w:pPr>
      <w:r w:rsidRPr="00BE06DC">
        <w:rPr>
          <w:rFonts w:ascii="Times New Roman" w:hAnsi="Times New Roman" w:cs="Times New Roman"/>
          <w:b/>
          <w:sz w:val="24"/>
          <w:szCs w:val="24"/>
          <w:u w:val="single"/>
        </w:rPr>
        <w:lastRenderedPageBreak/>
        <w:t>ACUERDO NUMERO DOS:</w:t>
      </w:r>
      <w:r w:rsidRPr="00BE06DC">
        <w:rPr>
          <w:rFonts w:ascii="Times New Roman" w:hAnsi="Times New Roman" w:cs="Times New Roman"/>
          <w:sz w:val="24"/>
          <w:szCs w:val="24"/>
          <w:u w:val="single"/>
        </w:rPr>
        <w:t xml:space="preserve"> El </w:t>
      </w:r>
      <w:r w:rsidRPr="000D4416">
        <w:rPr>
          <w:rFonts w:ascii="Times New Roman" w:hAnsi="Times New Roman" w:cs="Times New Roman"/>
          <w:sz w:val="24"/>
          <w:szCs w:val="24"/>
          <w:u w:val="single"/>
        </w:rPr>
        <w:t xml:space="preserve">Concejo Municipal de La Villa San Luis La Herradura Departamento de la </w:t>
      </w:r>
      <w:proofErr w:type="spellStart"/>
      <w:r w:rsidRPr="000D4416">
        <w:rPr>
          <w:rFonts w:ascii="Times New Roman" w:hAnsi="Times New Roman" w:cs="Times New Roman"/>
          <w:sz w:val="24"/>
          <w:szCs w:val="24"/>
          <w:u w:val="single"/>
        </w:rPr>
        <w:t>Paz.</w:t>
      </w:r>
      <w:r w:rsidRPr="000D4416">
        <w:rPr>
          <w:rFonts w:ascii="Times New Roman" w:hAnsi="Times New Roman" w:cs="Times New Roman"/>
          <w:b/>
          <w:sz w:val="24"/>
          <w:szCs w:val="24"/>
          <w:u w:val="single"/>
        </w:rPr>
        <w:t>Considerando</w:t>
      </w:r>
      <w:proofErr w:type="spellEnd"/>
      <w:r w:rsidRPr="000D4416">
        <w:rPr>
          <w:rFonts w:ascii="Times New Roman" w:hAnsi="Times New Roman" w:cs="Times New Roman"/>
          <w:b/>
          <w:sz w:val="24"/>
          <w:szCs w:val="24"/>
          <w:u w:val="single"/>
        </w:rPr>
        <w:t>: a)</w:t>
      </w:r>
      <w:r w:rsidRPr="000D4416">
        <w:rPr>
          <w:rFonts w:ascii="Times New Roman" w:hAnsi="Times New Roman" w:cs="Times New Roman"/>
          <w:sz w:val="24"/>
          <w:szCs w:val="24"/>
        </w:rPr>
        <w:t xml:space="preserve"> La solicitud presentada por parte de Licenciada Rosario Elena Villacorta de Alvarado,  Técnica Territorial – La Paz, Consejo Nacional de  la Niñez y de la Adolescencia (CONNA), de fecha 11 de mayo de 2021, con el objetivo de dar continuidad al proceso de acompañamiento y asistencia técnica  para el funcionamiento del Comité Local de Derechos de la Niñez y de la Adolescencia (CLD), en nuestro municipio de San Luis La Herradura y para la renovación de la integración y el funcionamiento del Comité antes mencionado. </w:t>
      </w:r>
      <w:r w:rsidRPr="000D4416">
        <w:rPr>
          <w:rFonts w:ascii="Times New Roman" w:hAnsi="Times New Roman" w:cs="Times New Roman"/>
          <w:b/>
          <w:sz w:val="24"/>
          <w:szCs w:val="24"/>
          <w:u w:val="single"/>
        </w:rPr>
        <w:t>Por Tanto:</w:t>
      </w:r>
      <w:r w:rsidRPr="000D4416">
        <w:rPr>
          <w:rFonts w:ascii="Times New Roman" w:hAnsi="Times New Roman" w:cs="Times New Roman"/>
          <w:sz w:val="24"/>
          <w:szCs w:val="24"/>
        </w:rPr>
        <w:t xml:space="preserve"> El Concejo Municipal en usos de sus facultades legales que le confiere el Código Municipal, lo establecido en los Artículos 107, 115, 146 literal h); 153 y 154 de La Ley de Protección Integral de la Niñez y Adolescencia (LEPINA), y de conformidad a lo dispuesto en los artículos 19, 20, 22 y 24 del Reglamento y Funcionamiento de los Comités Locales de Derechos de la Niñez y de la Adolescencia, </w:t>
      </w:r>
      <w:r w:rsidRPr="000D4416">
        <w:rPr>
          <w:rFonts w:ascii="Times New Roman" w:hAnsi="Times New Roman" w:cs="Times New Roman"/>
          <w:b/>
          <w:sz w:val="24"/>
          <w:szCs w:val="24"/>
          <w:u w:val="single"/>
        </w:rPr>
        <w:t xml:space="preserve">ACUERDA: Primero: </w:t>
      </w:r>
      <w:r w:rsidRPr="000D4416">
        <w:rPr>
          <w:rFonts w:ascii="Times New Roman" w:hAnsi="Times New Roman" w:cs="Times New Roman"/>
          <w:sz w:val="24"/>
          <w:szCs w:val="24"/>
          <w:u w:val="single"/>
        </w:rPr>
        <w:t xml:space="preserve">Seleccionar y designar a la señorita: </w:t>
      </w:r>
      <w:proofErr w:type="spellStart"/>
      <w:r w:rsidRPr="000D4416">
        <w:rPr>
          <w:rFonts w:ascii="Times New Roman" w:hAnsi="Times New Roman" w:cs="Times New Roman"/>
          <w:b/>
          <w:bCs/>
          <w:sz w:val="24"/>
          <w:szCs w:val="24"/>
          <w:u w:val="single"/>
        </w:rPr>
        <w:t>YanoriEstefani</w:t>
      </w:r>
      <w:proofErr w:type="spellEnd"/>
      <w:r w:rsidRPr="000D4416">
        <w:rPr>
          <w:rFonts w:ascii="Times New Roman" w:hAnsi="Times New Roman" w:cs="Times New Roman"/>
          <w:b/>
          <w:bCs/>
          <w:sz w:val="24"/>
          <w:szCs w:val="24"/>
          <w:u w:val="single"/>
        </w:rPr>
        <w:t xml:space="preserve"> Rodríguez </w:t>
      </w:r>
      <w:proofErr w:type="spellStart"/>
      <w:r w:rsidRPr="000D4416">
        <w:rPr>
          <w:rFonts w:ascii="Times New Roman" w:hAnsi="Times New Roman" w:cs="Times New Roman"/>
          <w:b/>
          <w:bCs/>
          <w:sz w:val="24"/>
          <w:szCs w:val="24"/>
          <w:u w:val="single"/>
        </w:rPr>
        <w:t>Benitez,</w:t>
      </w:r>
      <w:r w:rsidRPr="000D4416">
        <w:rPr>
          <w:rFonts w:ascii="Times New Roman" w:hAnsi="Times New Roman" w:cs="Times New Roman"/>
          <w:sz w:val="24"/>
          <w:szCs w:val="24"/>
          <w:u w:val="single"/>
        </w:rPr>
        <w:t>Tercera</w:t>
      </w:r>
      <w:proofErr w:type="spellEnd"/>
      <w:r w:rsidRPr="000D4416">
        <w:rPr>
          <w:rFonts w:ascii="Times New Roman" w:hAnsi="Times New Roman" w:cs="Times New Roman"/>
          <w:sz w:val="24"/>
          <w:szCs w:val="24"/>
          <w:u w:val="single"/>
        </w:rPr>
        <w:t xml:space="preserve"> Regidora Propietaria, de este Concejo Municipal Plural elegido para el periodo comprendido desde el 1 de Mayo del corriente año hasta el 30 de abril del año 2,024 para que integre el mencionado Comité Local de Derecho, en calidad de Miembro Propietario por este gobierno municipal, con Documento Único de Identidad Número </w:t>
      </w:r>
      <w:proofErr w:type="spellStart"/>
      <w:r w:rsidRPr="00086F0A">
        <w:rPr>
          <w:rFonts w:ascii="Times New Roman" w:hAnsi="Times New Roman" w:cs="Times New Roman"/>
          <w:sz w:val="24"/>
          <w:szCs w:val="24"/>
          <w:highlight w:val="yellow"/>
          <w:u w:val="single"/>
        </w:rPr>
        <w:t>xx</w:t>
      </w:r>
      <w:r>
        <w:rPr>
          <w:rFonts w:ascii="Times New Roman" w:hAnsi="Times New Roman" w:cs="Times New Roman"/>
          <w:sz w:val="24"/>
          <w:szCs w:val="24"/>
          <w:u w:val="single"/>
        </w:rPr>
        <w:t>xxxxxxxxxxxx</w:t>
      </w:r>
      <w:proofErr w:type="spellEnd"/>
      <w:r w:rsidRPr="000D4416">
        <w:rPr>
          <w:rFonts w:ascii="Times New Roman" w:hAnsi="Times New Roman" w:cs="Times New Roman"/>
          <w:sz w:val="24"/>
          <w:szCs w:val="24"/>
          <w:u w:val="single"/>
        </w:rPr>
        <w:t xml:space="preserve">; Seleccionar y designar a </w:t>
      </w:r>
      <w:r w:rsidRPr="000D4416">
        <w:rPr>
          <w:rFonts w:ascii="Times New Roman" w:hAnsi="Times New Roman" w:cs="Times New Roman"/>
          <w:b/>
          <w:bCs/>
          <w:sz w:val="24"/>
          <w:szCs w:val="24"/>
          <w:u w:val="single"/>
        </w:rPr>
        <w:t xml:space="preserve">José </w:t>
      </w:r>
      <w:proofErr w:type="spellStart"/>
      <w:r w:rsidRPr="000D4416">
        <w:rPr>
          <w:rFonts w:ascii="Times New Roman" w:hAnsi="Times New Roman" w:cs="Times New Roman"/>
          <w:b/>
          <w:bCs/>
          <w:sz w:val="24"/>
          <w:szCs w:val="24"/>
          <w:u w:val="single"/>
        </w:rPr>
        <w:t>Isaí</w:t>
      </w:r>
      <w:proofErr w:type="spellEnd"/>
      <w:r w:rsidRPr="000D4416">
        <w:rPr>
          <w:rFonts w:ascii="Times New Roman" w:hAnsi="Times New Roman" w:cs="Times New Roman"/>
          <w:b/>
          <w:bCs/>
          <w:sz w:val="24"/>
          <w:szCs w:val="24"/>
          <w:u w:val="single"/>
        </w:rPr>
        <w:t xml:space="preserve"> Cerón Díaz, Primer </w:t>
      </w:r>
      <w:r w:rsidRPr="000D4416">
        <w:rPr>
          <w:rFonts w:ascii="Times New Roman" w:hAnsi="Times New Roman" w:cs="Times New Roman"/>
          <w:sz w:val="24"/>
          <w:szCs w:val="24"/>
          <w:u w:val="single"/>
        </w:rPr>
        <w:t xml:space="preserve">Regidor Suplente, de este Concejo Municipal Plural elegido para el periodo comprendido desde el 1 de Mayo del corriente año hasta el 30 de abril del año 2,024, para que integre el mencionado Comité Local de Derecho, en calidad de Miembro Suplente por este gobierno municipal, con Documento Único de Identidad Número </w:t>
      </w:r>
      <w:proofErr w:type="spellStart"/>
      <w:r w:rsidRPr="00086F0A">
        <w:rPr>
          <w:rFonts w:ascii="Times New Roman" w:hAnsi="Times New Roman" w:cs="Times New Roman"/>
          <w:sz w:val="24"/>
          <w:szCs w:val="24"/>
          <w:highlight w:val="yellow"/>
          <w:u w:val="single"/>
        </w:rPr>
        <w:t>x</w:t>
      </w:r>
      <w:r>
        <w:rPr>
          <w:rFonts w:ascii="Times New Roman" w:hAnsi="Times New Roman" w:cs="Times New Roman"/>
          <w:sz w:val="24"/>
          <w:szCs w:val="24"/>
          <w:u w:val="single"/>
        </w:rPr>
        <w:t>xxxxxxxxxxxxxxxxxx</w:t>
      </w:r>
      <w:proofErr w:type="spellEnd"/>
      <w:r w:rsidRPr="000D4416">
        <w:rPr>
          <w:rFonts w:ascii="Times New Roman" w:hAnsi="Times New Roman" w:cs="Times New Roman"/>
          <w:sz w:val="24"/>
          <w:szCs w:val="24"/>
          <w:u w:val="single"/>
        </w:rPr>
        <w:t xml:space="preserve">. </w:t>
      </w:r>
      <w:r w:rsidRPr="000D4416">
        <w:rPr>
          <w:rFonts w:ascii="Times New Roman" w:hAnsi="Times New Roman" w:cs="Times New Roman"/>
          <w:b/>
          <w:sz w:val="24"/>
          <w:szCs w:val="24"/>
          <w:u w:val="single"/>
        </w:rPr>
        <w:t>Segundo:</w:t>
      </w:r>
      <w:r w:rsidRPr="000D4416">
        <w:rPr>
          <w:rFonts w:ascii="Times New Roman" w:hAnsi="Times New Roman" w:cs="Times New Roman"/>
          <w:sz w:val="24"/>
          <w:szCs w:val="24"/>
          <w:u w:val="single"/>
        </w:rPr>
        <w:t xml:space="preserve"> Certifíquese y comuníquese para los demás efectos legales </w:t>
      </w:r>
      <w:proofErr w:type="spellStart"/>
      <w:r w:rsidRPr="000D4416">
        <w:rPr>
          <w:rFonts w:ascii="Times New Roman" w:hAnsi="Times New Roman" w:cs="Times New Roman"/>
          <w:sz w:val="24"/>
          <w:szCs w:val="24"/>
          <w:u w:val="single"/>
        </w:rPr>
        <w:t>consi</w:t>
      </w:r>
      <w:r>
        <w:rPr>
          <w:rFonts w:ascii="Times New Roman" w:hAnsi="Times New Roman" w:cs="Times New Roman"/>
          <w:sz w:val="24"/>
          <w:szCs w:val="24"/>
          <w:u w:val="single"/>
        </w:rPr>
        <w:t>-</w:t>
      </w:r>
      <w:r w:rsidRPr="000D4416">
        <w:rPr>
          <w:rFonts w:ascii="Times New Roman" w:hAnsi="Times New Roman" w:cs="Times New Roman"/>
          <w:sz w:val="24"/>
          <w:szCs w:val="24"/>
          <w:u w:val="single"/>
        </w:rPr>
        <w:t>guientes</w:t>
      </w:r>
      <w:proofErr w:type="spellEnd"/>
      <w:r>
        <w:rPr>
          <w:rFonts w:ascii="Times New Roman" w:hAnsi="Times New Roman" w:cs="Times New Roman"/>
          <w:sz w:val="24"/>
          <w:szCs w:val="24"/>
          <w:u w:val="single"/>
        </w:rPr>
        <w:t>……………………………………………………………………………………….</w:t>
      </w:r>
    </w:p>
    <w:p w:rsidR="00A07246" w:rsidRPr="000E01D5" w:rsidRDefault="00A07246" w:rsidP="00A07246">
      <w:pPr>
        <w:spacing w:after="0" w:line="240" w:lineRule="auto"/>
        <w:jc w:val="both"/>
        <w:rPr>
          <w:rFonts w:ascii="Times New Roman" w:hAnsi="Times New Roman" w:cs="Times New Roman"/>
          <w:color w:val="0070C0"/>
          <w:sz w:val="24"/>
          <w:szCs w:val="24"/>
          <w:u w:val="single"/>
        </w:rPr>
      </w:pPr>
    </w:p>
    <w:p w:rsidR="00A07246" w:rsidRPr="002E4D8B" w:rsidRDefault="00A07246" w:rsidP="00A07246">
      <w:pPr>
        <w:spacing w:after="0" w:line="240" w:lineRule="auto"/>
        <w:jc w:val="both"/>
        <w:rPr>
          <w:rFonts w:ascii="Times New Roman" w:eastAsia="Gulim" w:hAnsi="Times New Roman" w:cs="Times New Roman"/>
          <w:sz w:val="24"/>
          <w:szCs w:val="24"/>
          <w:u w:val="single"/>
          <w:lang w:val="es-ES"/>
        </w:rPr>
      </w:pPr>
      <w:r w:rsidRPr="00BE06DC">
        <w:rPr>
          <w:rFonts w:ascii="Times New Roman" w:hAnsi="Times New Roman" w:cs="Times New Roman"/>
          <w:b/>
          <w:bCs/>
          <w:sz w:val="24"/>
          <w:szCs w:val="24"/>
          <w:u w:val="single"/>
        </w:rPr>
        <w:t>ACUERDO NUMERO TRES.-</w:t>
      </w:r>
      <w:r w:rsidRPr="00BE06DC">
        <w:rPr>
          <w:rFonts w:ascii="Times New Roman" w:hAnsi="Times New Roman" w:cs="Times New Roman"/>
          <w:sz w:val="24"/>
          <w:szCs w:val="24"/>
          <w:u w:val="single"/>
        </w:rPr>
        <w:t xml:space="preserve">El </w:t>
      </w:r>
      <w:r w:rsidRPr="002E4D8B">
        <w:rPr>
          <w:rFonts w:ascii="Times New Roman" w:hAnsi="Times New Roman" w:cs="Times New Roman"/>
          <w:sz w:val="24"/>
          <w:szCs w:val="24"/>
          <w:u w:val="single"/>
        </w:rPr>
        <w:t>Concejo Municipal de la Villa San Luis La Herradura Departamento de la Paz.</w:t>
      </w:r>
      <w:r w:rsidRPr="002E4D8B">
        <w:rPr>
          <w:rFonts w:ascii="Times New Roman" w:eastAsia="Gulim" w:hAnsi="Times New Roman" w:cs="Times New Roman"/>
          <w:b/>
          <w:sz w:val="24"/>
          <w:szCs w:val="24"/>
          <w:u w:val="single"/>
          <w:lang w:val="es-ES"/>
        </w:rPr>
        <w:t>Considerando: a)</w:t>
      </w:r>
      <w:r w:rsidRPr="002E4D8B">
        <w:rPr>
          <w:rFonts w:ascii="Times New Roman" w:eastAsia="Gulim" w:hAnsi="Times New Roman" w:cs="Times New Roman"/>
          <w:sz w:val="24"/>
          <w:szCs w:val="24"/>
          <w:u w:val="single"/>
          <w:lang w:val="es-ES"/>
        </w:rPr>
        <w:t xml:space="preserve">  </w:t>
      </w:r>
      <w:proofErr w:type="spellStart"/>
      <w:r w:rsidRPr="002E4D8B">
        <w:rPr>
          <w:rFonts w:ascii="Times New Roman" w:eastAsia="Gulim" w:hAnsi="Times New Roman" w:cs="Times New Roman"/>
          <w:sz w:val="24"/>
          <w:szCs w:val="24"/>
          <w:u w:val="single"/>
          <w:lang w:val="es-ES"/>
        </w:rPr>
        <w:t>ElAcuerdo</w:t>
      </w:r>
      <w:proofErr w:type="spellEnd"/>
      <w:r w:rsidRPr="002E4D8B">
        <w:rPr>
          <w:rFonts w:ascii="Times New Roman" w:eastAsia="Gulim" w:hAnsi="Times New Roman" w:cs="Times New Roman"/>
          <w:sz w:val="24"/>
          <w:szCs w:val="24"/>
          <w:u w:val="single"/>
          <w:lang w:val="es-ES"/>
        </w:rPr>
        <w:t xml:space="preserve"> Municipal Número dieciséis del Acta número treinta y tres de fecha veinte de diciembre de dos mil diecinueve, en el que entre otras Disposiciones </w:t>
      </w:r>
      <w:proofErr w:type="spellStart"/>
      <w:r w:rsidRPr="002E4D8B">
        <w:rPr>
          <w:rFonts w:ascii="Times New Roman" w:eastAsia="Gulim" w:hAnsi="Times New Roman" w:cs="Times New Roman"/>
          <w:sz w:val="24"/>
          <w:szCs w:val="24"/>
          <w:u w:val="single"/>
          <w:lang w:val="es-ES"/>
        </w:rPr>
        <w:t>Se</w:t>
      </w:r>
      <w:r w:rsidRPr="002E4D8B">
        <w:rPr>
          <w:rFonts w:ascii="Times New Roman" w:eastAsia="Gulim" w:hAnsi="Times New Roman" w:cs="Times New Roman"/>
          <w:sz w:val="24"/>
          <w:szCs w:val="24"/>
          <w:lang w:val="es-ES"/>
        </w:rPr>
        <w:t>“Autoriza</w:t>
      </w:r>
      <w:proofErr w:type="spellEnd"/>
      <w:r w:rsidRPr="002E4D8B">
        <w:rPr>
          <w:rFonts w:ascii="Times New Roman" w:eastAsia="Gulim" w:hAnsi="Times New Roman" w:cs="Times New Roman"/>
          <w:sz w:val="24"/>
          <w:szCs w:val="24"/>
          <w:lang w:val="es-ES"/>
        </w:rPr>
        <w:t xml:space="preserve"> al Instituto Salvadoreño de Desarrollo Municipal ISDEM. Descontar la cantidad de: Ciento veinticinco 00/100 Dólares Estadounidenses ($125.00) mensuales, correspondientes a los meses de enero a diciembre de dos mil veinte, a favor del Concejo Departamental de Alcaldes CDA. Del Departamento de La Paz,  aplicándolo al 0.5% para acciones asociativas, del 25% de la cantidad total a recibir anualmente de parte del Fondo para el Desarrollo Económico y Social de los Municipios (FODES); Gasto que será aplicado al Presupuesto Municipal 2020. </w:t>
      </w:r>
      <w:r w:rsidRPr="002E4D8B">
        <w:rPr>
          <w:rFonts w:ascii="Times New Roman" w:eastAsia="Gulim" w:hAnsi="Times New Roman" w:cs="Times New Roman"/>
          <w:b/>
          <w:sz w:val="24"/>
          <w:szCs w:val="24"/>
          <w:u w:val="single"/>
          <w:lang w:val="es-ES"/>
        </w:rPr>
        <w:t>b)</w:t>
      </w:r>
      <w:r>
        <w:rPr>
          <w:rFonts w:ascii="Times New Roman" w:eastAsia="Gulim" w:hAnsi="Times New Roman" w:cs="Times New Roman"/>
          <w:b/>
          <w:sz w:val="24"/>
          <w:szCs w:val="24"/>
          <w:u w:val="single"/>
          <w:lang w:val="es-ES"/>
        </w:rPr>
        <w:t xml:space="preserve"> </w:t>
      </w:r>
      <w:r w:rsidRPr="002E4D8B">
        <w:rPr>
          <w:rFonts w:ascii="Times New Roman" w:eastAsia="Gulim" w:hAnsi="Times New Roman" w:cs="Times New Roman"/>
          <w:sz w:val="24"/>
          <w:szCs w:val="24"/>
          <w:u w:val="single"/>
          <w:lang w:val="es-ES"/>
        </w:rPr>
        <w:t xml:space="preserve">La nota del Lic. Víctor </w:t>
      </w:r>
      <w:proofErr w:type="spellStart"/>
      <w:r w:rsidRPr="002E4D8B">
        <w:rPr>
          <w:rFonts w:ascii="Times New Roman" w:eastAsia="Gulim" w:hAnsi="Times New Roman" w:cs="Times New Roman"/>
          <w:sz w:val="24"/>
          <w:szCs w:val="24"/>
          <w:u w:val="single"/>
          <w:lang w:val="es-ES"/>
        </w:rPr>
        <w:t>Henders</w:t>
      </w:r>
      <w:proofErr w:type="spellEnd"/>
      <w:r w:rsidRPr="002E4D8B">
        <w:rPr>
          <w:rFonts w:ascii="Times New Roman" w:eastAsia="Gulim" w:hAnsi="Times New Roman" w:cs="Times New Roman"/>
          <w:sz w:val="24"/>
          <w:szCs w:val="24"/>
          <w:u w:val="single"/>
          <w:lang w:val="es-ES"/>
        </w:rPr>
        <w:t xml:space="preserve"> Aldana Pérez, Alcalde de Mercedes La Ceiba y Vicepresidente CDA. La Paz 2018-2021, de fecha 07 de mayo del corriente año;</w:t>
      </w:r>
      <w:r w:rsidRPr="002E4D8B">
        <w:rPr>
          <w:rFonts w:ascii="Times New Roman" w:eastAsia="Gulim" w:hAnsi="Times New Roman" w:cs="Times New Roman"/>
          <w:sz w:val="24"/>
          <w:szCs w:val="24"/>
          <w:lang w:val="es-ES"/>
        </w:rPr>
        <w:t xml:space="preserve"> en la que informa que desde el pasado mes de mayo 2020 no han recibido la transferencia de asignación FODES, por consiguiente la cuota de funcionamiento del Consejo Departamental de Alcaldes CDA. La </w:t>
      </w:r>
      <w:proofErr w:type="spellStart"/>
      <w:r w:rsidRPr="002E4D8B">
        <w:rPr>
          <w:rFonts w:ascii="Times New Roman" w:eastAsia="Gulim" w:hAnsi="Times New Roman" w:cs="Times New Roman"/>
          <w:sz w:val="24"/>
          <w:szCs w:val="24"/>
          <w:lang w:val="es-ES"/>
        </w:rPr>
        <w:t>Paz.</w:t>
      </w:r>
      <w:r w:rsidRPr="002E4D8B">
        <w:rPr>
          <w:rFonts w:ascii="Times New Roman" w:eastAsia="Gulim" w:hAnsi="Times New Roman" w:cs="Times New Roman"/>
          <w:b/>
          <w:sz w:val="24"/>
          <w:szCs w:val="24"/>
          <w:lang w:val="es-ES"/>
        </w:rPr>
        <w:t>c</w:t>
      </w:r>
      <w:proofErr w:type="spellEnd"/>
      <w:r w:rsidRPr="002E4D8B">
        <w:rPr>
          <w:rFonts w:ascii="Times New Roman" w:eastAsia="Gulim" w:hAnsi="Times New Roman" w:cs="Times New Roman"/>
          <w:b/>
          <w:sz w:val="24"/>
          <w:szCs w:val="24"/>
          <w:lang w:val="es-ES"/>
        </w:rPr>
        <w:t>)</w:t>
      </w:r>
      <w:r w:rsidRPr="002E4D8B">
        <w:rPr>
          <w:rFonts w:ascii="Times New Roman" w:eastAsia="Gulim" w:hAnsi="Times New Roman" w:cs="Times New Roman"/>
          <w:sz w:val="24"/>
          <w:szCs w:val="24"/>
          <w:lang w:val="es-ES"/>
        </w:rPr>
        <w:t xml:space="preserve"> El Estado de Cuenta del Municipio de San Luis La Herradura, correspondiente a los meses de junio a diciembre del año dos mil veinte, por un monto total de: Ochocientos setenta y cinco 00/100 Dólares Estadounidenses ($875.00). </w:t>
      </w:r>
      <w:r w:rsidRPr="002E4D8B">
        <w:rPr>
          <w:rFonts w:ascii="Times New Roman" w:eastAsia="Gulim" w:hAnsi="Times New Roman" w:cs="Times New Roman"/>
          <w:b/>
          <w:sz w:val="24"/>
          <w:szCs w:val="24"/>
          <w:u w:val="single"/>
          <w:lang w:val="es-ES"/>
        </w:rPr>
        <w:t>Por Tanto:</w:t>
      </w:r>
      <w:r w:rsidRPr="002E4D8B">
        <w:rPr>
          <w:rFonts w:ascii="Times New Roman" w:eastAsia="Gulim" w:hAnsi="Times New Roman" w:cs="Times New Roman"/>
          <w:sz w:val="24"/>
          <w:szCs w:val="24"/>
          <w:lang w:val="es-ES"/>
        </w:rPr>
        <w:t xml:space="preserve"> El Concejo municipal en uso de sus facultades que le confiere El Código Municipal. </w:t>
      </w:r>
      <w:r w:rsidRPr="002E4D8B">
        <w:rPr>
          <w:rFonts w:ascii="Times New Roman" w:eastAsia="Gulim" w:hAnsi="Times New Roman" w:cs="Times New Roman"/>
          <w:b/>
          <w:sz w:val="24"/>
          <w:szCs w:val="24"/>
          <w:u w:val="single"/>
          <w:lang w:val="es-ES"/>
        </w:rPr>
        <w:t xml:space="preserve">ACUERDA: </w:t>
      </w:r>
      <w:proofErr w:type="spellStart"/>
      <w:r w:rsidRPr="002E4D8B">
        <w:rPr>
          <w:rFonts w:ascii="Times New Roman" w:eastAsia="Gulim" w:hAnsi="Times New Roman" w:cs="Times New Roman"/>
          <w:b/>
          <w:sz w:val="24"/>
          <w:szCs w:val="24"/>
          <w:u w:val="single"/>
          <w:lang w:val="es-ES"/>
        </w:rPr>
        <w:t>Primero:a</w:t>
      </w:r>
      <w:proofErr w:type="spellEnd"/>
      <w:proofErr w:type="gramStart"/>
      <w:r w:rsidRPr="002E4D8B">
        <w:rPr>
          <w:rFonts w:ascii="Times New Roman" w:eastAsia="Gulim" w:hAnsi="Times New Roman" w:cs="Times New Roman"/>
          <w:b/>
          <w:sz w:val="24"/>
          <w:szCs w:val="24"/>
          <w:u w:val="single"/>
          <w:lang w:val="es-ES"/>
        </w:rPr>
        <w:t>)</w:t>
      </w:r>
      <w:r w:rsidRPr="002E4D8B">
        <w:rPr>
          <w:rFonts w:ascii="Times New Roman" w:hAnsi="Times New Roman" w:cs="Times New Roman"/>
          <w:u w:val="single"/>
        </w:rPr>
        <w:t>Autorizar</w:t>
      </w:r>
      <w:proofErr w:type="gramEnd"/>
      <w:r w:rsidRPr="002E4D8B">
        <w:rPr>
          <w:rFonts w:ascii="Times New Roman" w:hAnsi="Times New Roman" w:cs="Times New Roman"/>
          <w:u w:val="single"/>
        </w:rPr>
        <w:t xml:space="preserve"> al Tesorero Municipal la erogación del  </w:t>
      </w:r>
      <w:r w:rsidRPr="002E4D8B">
        <w:rPr>
          <w:rFonts w:ascii="Times New Roman" w:eastAsia="Gulim" w:hAnsi="Times New Roman" w:cs="Times New Roman"/>
          <w:sz w:val="24"/>
          <w:szCs w:val="24"/>
          <w:u w:val="single"/>
          <w:lang w:val="es-ES"/>
        </w:rPr>
        <w:t xml:space="preserve">Fondo para el Desarrollo Económico y Social de los Municipios (25% FODES);por la cantidad de: Ochocientos setenta y cinco 00/100 Dólares Estadounidenses ($ 875.00); valor que corresponden a 7 cuotas mensuales </w:t>
      </w:r>
      <w:r w:rsidRPr="002E4D8B">
        <w:rPr>
          <w:rFonts w:ascii="Times New Roman" w:eastAsia="Gulim" w:hAnsi="Times New Roman" w:cs="Times New Roman"/>
          <w:sz w:val="24"/>
          <w:szCs w:val="24"/>
          <w:u w:val="single"/>
          <w:lang w:val="es-ES"/>
        </w:rPr>
        <w:lastRenderedPageBreak/>
        <w:t xml:space="preserve">correspondientes a los meses de mayo a diciembre de dos mil veinte, para el funcionamiento del Consejo Departamental de Alcaldes CDA. La Paz. </w:t>
      </w:r>
      <w:r w:rsidRPr="002E4D8B">
        <w:rPr>
          <w:rFonts w:ascii="Times New Roman" w:eastAsia="Gulim" w:hAnsi="Times New Roman" w:cs="Times New Roman"/>
          <w:b/>
          <w:sz w:val="24"/>
          <w:szCs w:val="24"/>
          <w:u w:val="single"/>
          <w:lang w:val="es-ES"/>
        </w:rPr>
        <w:t>b)</w:t>
      </w:r>
      <w:r>
        <w:rPr>
          <w:rFonts w:ascii="Times New Roman" w:eastAsia="Gulim" w:hAnsi="Times New Roman" w:cs="Times New Roman"/>
          <w:b/>
          <w:sz w:val="24"/>
          <w:szCs w:val="24"/>
          <w:u w:val="single"/>
          <w:lang w:val="es-ES"/>
        </w:rPr>
        <w:t xml:space="preserve"> </w:t>
      </w:r>
      <w:r w:rsidRPr="002E4D8B">
        <w:rPr>
          <w:rFonts w:ascii="Times New Roman" w:hAnsi="Times New Roman" w:cs="Times New Roman"/>
          <w:u w:val="single"/>
        </w:rPr>
        <w:t>Gasto que será aplicado al</w:t>
      </w:r>
      <w:r>
        <w:rPr>
          <w:rFonts w:ascii="Times New Roman" w:hAnsi="Times New Roman" w:cs="Times New Roman"/>
          <w:u w:val="single"/>
        </w:rPr>
        <w:t xml:space="preserve"> Presupuesto Municipal vigente. </w:t>
      </w:r>
      <w:r w:rsidRPr="002E4D8B">
        <w:rPr>
          <w:rFonts w:ascii="Times New Roman" w:hAnsi="Times New Roman" w:cs="Times New Roman"/>
          <w:b/>
          <w:u w:val="single"/>
        </w:rPr>
        <w:t>Segundo:</w:t>
      </w:r>
      <w:r w:rsidRPr="002E4D8B">
        <w:rPr>
          <w:rFonts w:ascii="Times New Roman" w:hAnsi="Times New Roman" w:cs="Times New Roman"/>
          <w:u w:val="single"/>
        </w:rPr>
        <w:t xml:space="preserve"> Certifíquese y </w:t>
      </w:r>
      <w:r w:rsidRPr="002E4D8B">
        <w:rPr>
          <w:rFonts w:ascii="Times New Roman" w:eastAsia="Times New Roman" w:hAnsi="Times New Roman" w:cs="Times New Roman"/>
          <w:u w:val="single"/>
        </w:rPr>
        <w:t>comuníquese para los demás efectos legales consiguientes.................................................................</w:t>
      </w:r>
      <w:r>
        <w:rPr>
          <w:rFonts w:ascii="Times New Roman" w:eastAsia="Times New Roman" w:hAnsi="Times New Roman" w:cs="Times New Roman"/>
          <w:u w:val="single"/>
        </w:rPr>
        <w:t>...</w:t>
      </w:r>
    </w:p>
    <w:p w:rsidR="00A07246" w:rsidRDefault="00A07246" w:rsidP="00A07246">
      <w:pPr>
        <w:spacing w:after="0" w:line="240" w:lineRule="auto"/>
        <w:jc w:val="both"/>
        <w:rPr>
          <w:rFonts w:ascii="Times New Roman" w:hAnsi="Times New Roman" w:cs="Times New Roman"/>
          <w:color w:val="0070C0"/>
          <w:u w:val="single"/>
        </w:rPr>
      </w:pPr>
    </w:p>
    <w:p w:rsidR="00A07246" w:rsidRPr="00293AEA" w:rsidRDefault="00A07246" w:rsidP="00A07246">
      <w:pPr>
        <w:pStyle w:val="Default"/>
        <w:jc w:val="both"/>
        <w:rPr>
          <w:rFonts w:ascii="Times New Roman" w:eastAsia="Arial Unicode MS" w:hAnsi="Times New Roman" w:cs="Times New Roman"/>
          <w:b/>
          <w:color w:val="auto"/>
          <w:u w:val="single"/>
        </w:rPr>
      </w:pPr>
      <w:r w:rsidRPr="00200FF5">
        <w:rPr>
          <w:rFonts w:ascii="Times New Roman" w:hAnsi="Times New Roman" w:cs="Times New Roman"/>
          <w:b/>
          <w:color w:val="auto"/>
          <w:u w:val="single"/>
        </w:rPr>
        <w:t>ACUERDO NÚMERO CUATRO</w:t>
      </w:r>
      <w:r w:rsidRPr="00200FF5">
        <w:rPr>
          <w:rFonts w:ascii="Times New Roman" w:hAnsi="Times New Roman" w:cs="Times New Roman"/>
          <w:color w:val="auto"/>
          <w:u w:val="single"/>
        </w:rPr>
        <w:t xml:space="preserve">- El </w:t>
      </w:r>
      <w:r w:rsidRPr="00293AEA">
        <w:rPr>
          <w:rFonts w:ascii="Times New Roman" w:hAnsi="Times New Roman" w:cs="Times New Roman"/>
          <w:color w:val="auto"/>
          <w:u w:val="single"/>
        </w:rPr>
        <w:t xml:space="preserve">Concejo Municipal de la Villa San Luis la Herradura Departamento de la Paz, </w:t>
      </w:r>
      <w:proofErr w:type="spellStart"/>
      <w:r w:rsidRPr="00293AEA">
        <w:rPr>
          <w:rFonts w:ascii="Times New Roman" w:hAnsi="Times New Roman" w:cs="Times New Roman"/>
          <w:b/>
          <w:color w:val="auto"/>
          <w:u w:val="single"/>
        </w:rPr>
        <w:t>Considerando:a</w:t>
      </w:r>
      <w:proofErr w:type="spellEnd"/>
      <w:r w:rsidRPr="00293AEA">
        <w:rPr>
          <w:rFonts w:ascii="Times New Roman" w:hAnsi="Times New Roman" w:cs="Times New Roman"/>
          <w:b/>
          <w:color w:val="auto"/>
          <w:u w:val="single"/>
        </w:rPr>
        <w:t>)</w:t>
      </w:r>
      <w:r w:rsidRPr="00293AEA">
        <w:rPr>
          <w:rFonts w:ascii="Times New Roman" w:hAnsi="Times New Roman" w:cs="Times New Roman"/>
          <w:color w:val="auto"/>
          <w:u w:val="single"/>
        </w:rPr>
        <w:t xml:space="preserve"> En vista que el Sr. </w:t>
      </w:r>
      <w:r w:rsidRPr="00293AEA">
        <w:rPr>
          <w:rFonts w:ascii="Times New Roman" w:hAnsi="Times New Roman" w:cs="Times New Roman"/>
          <w:b/>
          <w:color w:val="auto"/>
          <w:u w:val="single"/>
        </w:rPr>
        <w:t>MANUEL ANTONIO RIVERA</w:t>
      </w:r>
      <w:r w:rsidRPr="00293AEA">
        <w:rPr>
          <w:rFonts w:ascii="Times New Roman" w:hAnsi="Times New Roman" w:cs="Times New Roman"/>
          <w:color w:val="auto"/>
        </w:rPr>
        <w:t xml:space="preserve">, portador de su Documento Único de Identidad Personal No. </w:t>
      </w:r>
      <w:proofErr w:type="spellStart"/>
      <w:r w:rsidRPr="005165BF">
        <w:rPr>
          <w:rFonts w:ascii="Times New Roman" w:hAnsi="Times New Roman" w:cs="Times New Roman"/>
          <w:color w:val="auto"/>
          <w:highlight w:val="yellow"/>
        </w:rPr>
        <w:t>xx</w:t>
      </w:r>
      <w:r>
        <w:rPr>
          <w:rFonts w:ascii="Times New Roman" w:hAnsi="Times New Roman" w:cs="Times New Roman"/>
          <w:color w:val="auto"/>
        </w:rPr>
        <w:t>xxxxxxxxxx</w:t>
      </w:r>
      <w:proofErr w:type="spellEnd"/>
      <w:r w:rsidRPr="00293AEA">
        <w:rPr>
          <w:rFonts w:ascii="Times New Roman" w:hAnsi="Times New Roman" w:cs="Times New Roman"/>
          <w:color w:val="auto"/>
        </w:rPr>
        <w:t xml:space="preserve"> y Número de Identidad Tributaria </w:t>
      </w:r>
      <w:proofErr w:type="spellStart"/>
      <w:r w:rsidRPr="005165BF">
        <w:rPr>
          <w:rFonts w:ascii="Times New Roman" w:hAnsi="Times New Roman" w:cs="Times New Roman"/>
          <w:color w:val="auto"/>
          <w:highlight w:val="yellow"/>
        </w:rPr>
        <w:t>xx</w:t>
      </w:r>
      <w:r>
        <w:rPr>
          <w:rFonts w:ascii="Times New Roman" w:hAnsi="Times New Roman" w:cs="Times New Roman"/>
          <w:color w:val="auto"/>
        </w:rPr>
        <w:t>xxxxxxxxxxxxx</w:t>
      </w:r>
      <w:proofErr w:type="spellEnd"/>
      <w:r w:rsidRPr="00293AEA">
        <w:rPr>
          <w:rFonts w:ascii="Times New Roman" w:hAnsi="Times New Roman" w:cs="Times New Roman"/>
          <w:color w:val="auto"/>
        </w:rPr>
        <w:t xml:space="preserve">, Actualmente con el cargo de Auxiliar Operativo de Proyectos Municipales, Interpone Formalmente la Renuncia Voluntaria e Irrevocable al cargo antes descrito, a partir del lunes 31 de mayo del corriente año, </w:t>
      </w:r>
      <w:r w:rsidRPr="00293AEA">
        <w:rPr>
          <w:rFonts w:ascii="Times New Roman" w:hAnsi="Times New Roman" w:cs="Times New Roman"/>
          <w:b/>
          <w:color w:val="auto"/>
          <w:u w:val="single"/>
        </w:rPr>
        <w:t>b) Q</w:t>
      </w:r>
      <w:r w:rsidRPr="00293AEA">
        <w:rPr>
          <w:rFonts w:ascii="Times New Roman" w:hAnsi="Times New Roman" w:cs="Times New Roman"/>
          <w:color w:val="auto"/>
          <w:u w:val="single"/>
        </w:rPr>
        <w:t xml:space="preserve">ue en los registros de ésta Alcaldía Municipal se tiene como fecha de ingreso el 01 de marzo del año 2011. </w:t>
      </w:r>
      <w:r w:rsidRPr="00293AEA">
        <w:rPr>
          <w:rFonts w:ascii="Times New Roman" w:hAnsi="Times New Roman" w:cs="Times New Roman"/>
          <w:b/>
          <w:color w:val="auto"/>
          <w:u w:val="single"/>
        </w:rPr>
        <w:t>c) Q</w:t>
      </w:r>
      <w:r w:rsidRPr="00293AEA">
        <w:rPr>
          <w:rFonts w:ascii="Times New Roman" w:hAnsi="Times New Roman" w:cs="Times New Roman"/>
          <w:color w:val="auto"/>
          <w:u w:val="single"/>
        </w:rPr>
        <w:t xml:space="preserve">ue actualmente devenga un salario mensual de: Cuatrocientos cinco 00/100 Dólares Estadounidenses (USD $405.00), </w:t>
      </w:r>
      <w:r w:rsidRPr="00293AEA">
        <w:rPr>
          <w:rFonts w:ascii="Times New Roman" w:hAnsi="Times New Roman" w:cs="Times New Roman"/>
          <w:b/>
          <w:color w:val="auto"/>
          <w:u w:val="single"/>
        </w:rPr>
        <w:t>d)</w:t>
      </w:r>
      <w:r w:rsidRPr="00293AEA">
        <w:rPr>
          <w:rFonts w:ascii="Times New Roman" w:hAnsi="Times New Roman" w:cs="Times New Roman"/>
          <w:color w:val="auto"/>
          <w:u w:val="single"/>
        </w:rPr>
        <w:t xml:space="preserve"> Actualmente se cuenta en esta municipalidad con </w:t>
      </w:r>
      <w:r>
        <w:rPr>
          <w:rFonts w:ascii="Times New Roman" w:hAnsi="Times New Roman" w:cs="Times New Roman"/>
          <w:color w:val="auto"/>
          <w:u w:val="single"/>
        </w:rPr>
        <w:t>la Disposición</w:t>
      </w:r>
      <w:r w:rsidRPr="00293AEA">
        <w:rPr>
          <w:rFonts w:ascii="Times New Roman" w:hAnsi="Times New Roman" w:cs="Times New Roman"/>
          <w:color w:val="auto"/>
          <w:u w:val="single"/>
        </w:rPr>
        <w:t xml:space="preserve"> Transitori</w:t>
      </w:r>
      <w:r>
        <w:rPr>
          <w:rFonts w:ascii="Times New Roman" w:hAnsi="Times New Roman" w:cs="Times New Roman"/>
          <w:color w:val="auto"/>
          <w:u w:val="single"/>
        </w:rPr>
        <w:t>a</w:t>
      </w:r>
      <w:r w:rsidRPr="00293AEA">
        <w:rPr>
          <w:rFonts w:ascii="Times New Roman" w:hAnsi="Times New Roman" w:cs="Times New Roman"/>
          <w:color w:val="auto"/>
          <w:u w:val="single"/>
        </w:rPr>
        <w:t xml:space="preserve"> de Retiro Voluntario, </w:t>
      </w:r>
      <w:r w:rsidRPr="00293AEA">
        <w:rPr>
          <w:rFonts w:ascii="Times New Roman" w:hAnsi="Times New Roman" w:cs="Times New Roman"/>
          <w:color w:val="auto"/>
        </w:rPr>
        <w:t>con el cual todo empleado que renuncie amparado en dich</w:t>
      </w:r>
      <w:r>
        <w:rPr>
          <w:rFonts w:ascii="Times New Roman" w:hAnsi="Times New Roman" w:cs="Times New Roman"/>
          <w:color w:val="auto"/>
        </w:rPr>
        <w:t>a Disposición</w:t>
      </w:r>
      <w:r w:rsidRPr="00293AEA">
        <w:rPr>
          <w:rFonts w:ascii="Times New Roman" w:hAnsi="Times New Roman" w:cs="Times New Roman"/>
          <w:color w:val="auto"/>
        </w:rPr>
        <w:t xml:space="preserve"> recibirá el 100% de su indemnización laboral. Según Acuerdo Municipal Número Trece del uno de mayo del corriente </w:t>
      </w:r>
      <w:proofErr w:type="spellStart"/>
      <w:r w:rsidRPr="00293AEA">
        <w:rPr>
          <w:rFonts w:ascii="Times New Roman" w:hAnsi="Times New Roman" w:cs="Times New Roman"/>
          <w:color w:val="auto"/>
        </w:rPr>
        <w:t>año.</w:t>
      </w:r>
      <w:r w:rsidRPr="00293AEA">
        <w:rPr>
          <w:rFonts w:ascii="Times New Roman" w:hAnsi="Times New Roman" w:cs="Times New Roman"/>
          <w:b/>
          <w:color w:val="auto"/>
          <w:u w:val="single"/>
        </w:rPr>
        <w:t>e</w:t>
      </w:r>
      <w:proofErr w:type="spellEnd"/>
      <w:r w:rsidRPr="00293AEA">
        <w:rPr>
          <w:rFonts w:ascii="Times New Roman" w:hAnsi="Times New Roman" w:cs="Times New Roman"/>
          <w:b/>
          <w:color w:val="auto"/>
          <w:u w:val="single"/>
        </w:rPr>
        <w:t>) A</w:t>
      </w:r>
      <w:r w:rsidRPr="00293AEA">
        <w:rPr>
          <w:rFonts w:ascii="Times New Roman" w:hAnsi="Times New Roman" w:cs="Times New Roman"/>
          <w:color w:val="auto"/>
          <w:u w:val="single"/>
        </w:rPr>
        <w:t xml:space="preserve">l efectuar el cálculo de la respectiva indemnización laboral da como resultando total la cantidad de: Cuatro mil cuatrocientos cuatro 38/100 Dólares de los Estados Unidos de Norte América ($4,404.38). </w:t>
      </w:r>
      <w:r w:rsidRPr="00293AEA">
        <w:rPr>
          <w:rFonts w:ascii="Times New Roman" w:hAnsi="Times New Roman" w:cs="Times New Roman"/>
          <w:b/>
          <w:color w:val="auto"/>
          <w:u w:val="single"/>
        </w:rPr>
        <w:t>Por Tanto</w:t>
      </w:r>
      <w:r w:rsidRPr="00293AEA">
        <w:rPr>
          <w:rFonts w:ascii="Times New Roman" w:hAnsi="Times New Roman" w:cs="Times New Roman"/>
          <w:color w:val="auto"/>
          <w:u w:val="single"/>
        </w:rPr>
        <w:t xml:space="preserve">: </w:t>
      </w:r>
      <w:r w:rsidRPr="00293AEA">
        <w:rPr>
          <w:rFonts w:ascii="Times New Roman" w:hAnsi="Times New Roman" w:cs="Times New Roman"/>
          <w:color w:val="auto"/>
        </w:rPr>
        <w:t xml:space="preserve">El Concejo Municipal en uso de sus facultades que </w:t>
      </w:r>
      <w:proofErr w:type="spellStart"/>
      <w:r w:rsidRPr="00293AEA">
        <w:rPr>
          <w:rFonts w:ascii="Times New Roman" w:hAnsi="Times New Roman" w:cs="Times New Roman"/>
          <w:color w:val="auto"/>
        </w:rPr>
        <w:t>El</w:t>
      </w:r>
      <w:proofErr w:type="spellEnd"/>
      <w:r w:rsidRPr="00293AEA">
        <w:rPr>
          <w:rFonts w:ascii="Times New Roman" w:hAnsi="Times New Roman" w:cs="Times New Roman"/>
          <w:color w:val="auto"/>
        </w:rPr>
        <w:t xml:space="preserve"> Confiere El Código Municipal y La Ley de la Carrera Administrativa Municipal. LCAM. </w:t>
      </w:r>
      <w:r w:rsidRPr="00293AEA">
        <w:rPr>
          <w:rFonts w:ascii="Times New Roman" w:hAnsi="Times New Roman" w:cs="Times New Roman"/>
          <w:b/>
          <w:color w:val="auto"/>
          <w:u w:val="single"/>
        </w:rPr>
        <w:t xml:space="preserve">ACUERDA: Primero: </w:t>
      </w:r>
      <w:r w:rsidRPr="00293AEA">
        <w:rPr>
          <w:rFonts w:ascii="Times New Roman" w:hAnsi="Times New Roman" w:cs="Times New Roman"/>
          <w:color w:val="auto"/>
          <w:u w:val="single"/>
        </w:rPr>
        <w:t xml:space="preserve">Aceptar la Renuncia interpuesta de carácter Irrevocable por parte del Sr. </w:t>
      </w:r>
      <w:r w:rsidRPr="00293AEA">
        <w:rPr>
          <w:rFonts w:ascii="Times New Roman" w:hAnsi="Times New Roman" w:cs="Times New Roman"/>
          <w:b/>
          <w:color w:val="auto"/>
          <w:u w:val="single"/>
        </w:rPr>
        <w:t>MANUEL ANTO-NIO RIVERA,</w:t>
      </w:r>
      <w:r w:rsidRPr="00293AEA">
        <w:rPr>
          <w:rFonts w:ascii="Times New Roman" w:hAnsi="Times New Roman" w:cs="Times New Roman"/>
          <w:color w:val="auto"/>
          <w:u w:val="single"/>
        </w:rPr>
        <w:t xml:space="preserve"> portador de su Documento Único de Identidad Personal No. </w:t>
      </w:r>
      <w:proofErr w:type="spellStart"/>
      <w:r w:rsidRPr="00697720">
        <w:rPr>
          <w:rFonts w:ascii="Times New Roman" w:hAnsi="Times New Roman" w:cs="Times New Roman"/>
          <w:color w:val="auto"/>
          <w:highlight w:val="yellow"/>
          <w:u w:val="single"/>
        </w:rPr>
        <w:t>xx</w:t>
      </w:r>
      <w:r>
        <w:rPr>
          <w:rFonts w:ascii="Times New Roman" w:hAnsi="Times New Roman" w:cs="Times New Roman"/>
          <w:color w:val="auto"/>
          <w:u w:val="single"/>
        </w:rPr>
        <w:t>xxxxxxxxxxxxx</w:t>
      </w:r>
      <w:proofErr w:type="spellEnd"/>
      <w:r w:rsidRPr="00293AEA">
        <w:rPr>
          <w:rFonts w:ascii="Times New Roman" w:hAnsi="Times New Roman" w:cs="Times New Roman"/>
          <w:color w:val="auto"/>
          <w:u w:val="single"/>
        </w:rPr>
        <w:t xml:space="preserve">, y Número de Identidad Tributaria </w:t>
      </w:r>
      <w:proofErr w:type="spellStart"/>
      <w:r w:rsidRPr="00697720">
        <w:rPr>
          <w:rFonts w:ascii="Times New Roman" w:hAnsi="Times New Roman" w:cs="Times New Roman"/>
          <w:color w:val="auto"/>
          <w:highlight w:val="yellow"/>
          <w:u w:val="single"/>
        </w:rPr>
        <w:t>xx</w:t>
      </w:r>
      <w:r>
        <w:rPr>
          <w:rFonts w:ascii="Times New Roman" w:hAnsi="Times New Roman" w:cs="Times New Roman"/>
          <w:color w:val="auto"/>
          <w:u w:val="single"/>
        </w:rPr>
        <w:t>xxxxxxxxxxxx</w:t>
      </w:r>
      <w:proofErr w:type="spellEnd"/>
      <w:r w:rsidRPr="00293AEA">
        <w:rPr>
          <w:rFonts w:ascii="Times New Roman" w:hAnsi="Times New Roman" w:cs="Times New Roman"/>
          <w:color w:val="auto"/>
          <w:u w:val="single"/>
        </w:rPr>
        <w:t xml:space="preserve">; Actualmente con el cargo de Auxiliar Operativo de Proyectos Municipales. </w:t>
      </w:r>
      <w:r w:rsidRPr="00293AEA">
        <w:rPr>
          <w:rFonts w:ascii="Times New Roman" w:hAnsi="Times New Roman" w:cs="Times New Roman"/>
          <w:b/>
          <w:color w:val="auto"/>
          <w:u w:val="single"/>
        </w:rPr>
        <w:t>Segundo:</w:t>
      </w:r>
      <w:r w:rsidRPr="00293AEA">
        <w:rPr>
          <w:rFonts w:ascii="Times New Roman" w:hAnsi="Times New Roman" w:cs="Times New Roman"/>
          <w:color w:val="auto"/>
          <w:u w:val="single"/>
        </w:rPr>
        <w:t xml:space="preserve"> Autorizar al Tesorero Municipal la erogación del Fondo Común Municipal, por la cantidad de: </w:t>
      </w:r>
      <w:r w:rsidRPr="00293AEA">
        <w:rPr>
          <w:rFonts w:ascii="Times New Roman" w:hAnsi="Times New Roman" w:cs="Times New Roman"/>
          <w:b/>
          <w:color w:val="auto"/>
          <w:u w:val="single"/>
        </w:rPr>
        <w:t>Cuatro mil cuatrocientos cuatro 38/100 Dólares de los Estados Unidos de Norte América ($4,404.38);</w:t>
      </w:r>
      <w:r w:rsidRPr="00293AEA">
        <w:rPr>
          <w:rFonts w:ascii="Times New Roman" w:hAnsi="Times New Roman" w:cs="Times New Roman"/>
          <w:color w:val="auto"/>
          <w:u w:val="single"/>
        </w:rPr>
        <w:t xml:space="preserve"> por medio de dos cuotas mensuales e iguales por un monto de: </w:t>
      </w:r>
      <w:r w:rsidRPr="00293AEA">
        <w:rPr>
          <w:rFonts w:ascii="Times New Roman" w:hAnsi="Times New Roman" w:cs="Times New Roman"/>
          <w:b/>
          <w:color w:val="auto"/>
          <w:u w:val="single"/>
        </w:rPr>
        <w:t>Dos mil doscientos dos 19/100 Dólares de los Estados Unidos de Norte América ($2,202.19);</w:t>
      </w:r>
      <w:r w:rsidRPr="00293AEA">
        <w:rPr>
          <w:rFonts w:ascii="Times New Roman" w:hAnsi="Times New Roman" w:cs="Times New Roman"/>
          <w:color w:val="auto"/>
          <w:u w:val="single"/>
        </w:rPr>
        <w:t xml:space="preserve"> a partir del mes de junio del corriente </w:t>
      </w:r>
      <w:proofErr w:type="spellStart"/>
      <w:r w:rsidRPr="00293AEA">
        <w:rPr>
          <w:rFonts w:ascii="Times New Roman" w:hAnsi="Times New Roman" w:cs="Times New Roman"/>
          <w:color w:val="auto"/>
          <w:u w:val="single"/>
        </w:rPr>
        <w:t>año;en</w:t>
      </w:r>
      <w:proofErr w:type="spellEnd"/>
      <w:r w:rsidRPr="00293AEA">
        <w:rPr>
          <w:rFonts w:ascii="Times New Roman" w:hAnsi="Times New Roman" w:cs="Times New Roman"/>
          <w:color w:val="auto"/>
          <w:u w:val="single"/>
        </w:rPr>
        <w:t xml:space="preserve"> concepto de indemnización laboral por retiro voluntario, de conformidad a la documentación legal que se le presente. Gasto que será aplicado al Presupuesto Municipal vigente. </w:t>
      </w:r>
      <w:r w:rsidRPr="00293AEA">
        <w:rPr>
          <w:rFonts w:ascii="Times New Roman" w:hAnsi="Times New Roman" w:cs="Times New Roman"/>
          <w:b/>
          <w:color w:val="auto"/>
          <w:u w:val="single"/>
        </w:rPr>
        <w:t>Tercero:</w:t>
      </w:r>
      <w:r w:rsidRPr="00293AEA">
        <w:rPr>
          <w:rFonts w:ascii="Times New Roman" w:hAnsi="Times New Roman" w:cs="Times New Roman"/>
          <w:color w:val="auto"/>
          <w:u w:val="single"/>
        </w:rPr>
        <w:t xml:space="preserve"> Certifíquese y </w:t>
      </w:r>
      <w:r w:rsidRPr="00293AEA">
        <w:rPr>
          <w:rFonts w:ascii="Times New Roman" w:eastAsia="Times New Roman" w:hAnsi="Times New Roman" w:cs="Times New Roman"/>
          <w:color w:val="auto"/>
          <w:u w:val="single"/>
        </w:rPr>
        <w:t>comuníquese para los demás efectos legales consiguientes...</w:t>
      </w:r>
      <w:r>
        <w:rPr>
          <w:rFonts w:ascii="Times New Roman" w:eastAsia="Arial Unicode MS" w:hAnsi="Times New Roman" w:cs="Times New Roman"/>
          <w:b/>
          <w:color w:val="auto"/>
          <w:u w:val="single"/>
        </w:rPr>
        <w:t>……………………………………………………….</w:t>
      </w:r>
    </w:p>
    <w:p w:rsidR="00A07246" w:rsidRDefault="00A07246" w:rsidP="00A07246">
      <w:pPr>
        <w:spacing w:after="0" w:line="240" w:lineRule="auto"/>
        <w:jc w:val="both"/>
        <w:rPr>
          <w:rFonts w:ascii="Times New Roman" w:eastAsia="Times New Roman" w:hAnsi="Times New Roman" w:cs="Times New Roman"/>
          <w:b/>
          <w:bCs/>
          <w:color w:val="0000CC"/>
          <w:u w:val="single"/>
          <w:lang w:val="es-ES" w:eastAsia="es-ES"/>
        </w:rPr>
      </w:pPr>
    </w:p>
    <w:p w:rsidR="00A07246" w:rsidRPr="0047067E" w:rsidRDefault="00A07246" w:rsidP="00A07246">
      <w:pPr>
        <w:spacing w:after="0" w:line="240" w:lineRule="auto"/>
        <w:jc w:val="both"/>
        <w:rPr>
          <w:rFonts w:ascii="Times New Roman" w:eastAsia="Times New Roman" w:hAnsi="Times New Roman" w:cs="Times New Roman"/>
          <w:u w:val="single"/>
          <w:lang w:val="es-ES" w:eastAsia="es-ES"/>
        </w:rPr>
      </w:pPr>
      <w:r w:rsidRPr="00B24507">
        <w:rPr>
          <w:rFonts w:ascii="Times New Roman" w:eastAsia="Times New Roman" w:hAnsi="Times New Roman" w:cs="Times New Roman"/>
          <w:b/>
          <w:bCs/>
          <w:u w:val="single"/>
          <w:lang w:val="es-ES" w:eastAsia="es-ES"/>
        </w:rPr>
        <w:t>- ACUERDO NÚMERO CINCO-</w:t>
      </w:r>
      <w:r w:rsidRPr="00B24507">
        <w:rPr>
          <w:rFonts w:ascii="Times New Roman" w:eastAsia="Times New Roman" w:hAnsi="Times New Roman" w:cs="Times New Roman"/>
          <w:bCs/>
          <w:u w:val="single"/>
          <w:lang w:val="es-ES" w:eastAsia="es-ES"/>
        </w:rPr>
        <w:t xml:space="preserve"> La Municipalidad, </w:t>
      </w:r>
      <w:r w:rsidRPr="00B24507">
        <w:rPr>
          <w:rFonts w:ascii="Times New Roman" w:eastAsia="Times New Roman" w:hAnsi="Times New Roman" w:cs="Times New Roman"/>
          <w:b/>
          <w:bCs/>
          <w:u w:val="single"/>
          <w:lang w:val="es-ES" w:eastAsia="es-ES"/>
        </w:rPr>
        <w:t>Considerando:</w:t>
      </w:r>
      <w:r w:rsidRPr="00B24507">
        <w:rPr>
          <w:rFonts w:ascii="Times New Roman" w:eastAsia="Times New Roman" w:hAnsi="Times New Roman" w:cs="Times New Roman"/>
          <w:bCs/>
          <w:u w:val="single"/>
          <w:lang w:val="es-ES" w:eastAsia="es-ES"/>
        </w:rPr>
        <w:t xml:space="preserve"> Lo expuesto por parte del señor Alcalde Municipal, don Napoleón </w:t>
      </w:r>
      <w:r w:rsidRPr="00897099">
        <w:rPr>
          <w:rFonts w:ascii="Times New Roman" w:eastAsia="Times New Roman" w:hAnsi="Times New Roman" w:cs="Times New Roman"/>
          <w:bCs/>
          <w:u w:val="single"/>
          <w:lang w:val="es-ES" w:eastAsia="es-ES"/>
        </w:rPr>
        <w:t xml:space="preserve">Armando </w:t>
      </w:r>
      <w:proofErr w:type="spellStart"/>
      <w:r w:rsidRPr="00897099">
        <w:rPr>
          <w:rFonts w:ascii="Times New Roman" w:eastAsia="Times New Roman" w:hAnsi="Times New Roman" w:cs="Times New Roman"/>
          <w:bCs/>
          <w:u w:val="single"/>
          <w:lang w:val="es-ES" w:eastAsia="es-ES"/>
        </w:rPr>
        <w:t>Iraheta</w:t>
      </w:r>
      <w:proofErr w:type="spellEnd"/>
      <w:r w:rsidRPr="00897099">
        <w:rPr>
          <w:rFonts w:ascii="Times New Roman" w:eastAsia="Times New Roman" w:hAnsi="Times New Roman" w:cs="Times New Roman"/>
          <w:bCs/>
          <w:u w:val="single"/>
          <w:lang w:val="es-ES" w:eastAsia="es-ES"/>
        </w:rPr>
        <w:t xml:space="preserve"> Jirón, donde manifiesta lo importante que es para dar a conocer turísticamente a nuestro municipio, con la construcción de un Portal de Bienvenida en Entrada Principal </w:t>
      </w:r>
      <w:r>
        <w:rPr>
          <w:rFonts w:ascii="Times New Roman" w:eastAsia="Times New Roman" w:hAnsi="Times New Roman" w:cs="Times New Roman"/>
          <w:bCs/>
          <w:u w:val="single"/>
          <w:lang w:val="es-ES" w:eastAsia="es-ES"/>
        </w:rPr>
        <w:t xml:space="preserve">del Municipio de </w:t>
      </w:r>
      <w:r w:rsidRPr="00897099">
        <w:rPr>
          <w:rFonts w:ascii="Times New Roman" w:eastAsia="Times New Roman" w:hAnsi="Times New Roman" w:cs="Times New Roman"/>
          <w:bCs/>
          <w:u w:val="single"/>
          <w:lang w:val="es-ES" w:eastAsia="es-ES"/>
        </w:rPr>
        <w:t xml:space="preserve">San Luis La Herradura. </w:t>
      </w:r>
      <w:r w:rsidRPr="00897099">
        <w:rPr>
          <w:rFonts w:ascii="Times New Roman" w:eastAsia="Times New Roman" w:hAnsi="Times New Roman" w:cs="Times New Roman"/>
          <w:b/>
          <w:bCs/>
          <w:u w:val="single"/>
          <w:lang w:val="es-ES" w:eastAsia="es-ES"/>
        </w:rPr>
        <w:t xml:space="preserve">Por </w:t>
      </w:r>
      <w:proofErr w:type="spellStart"/>
      <w:r w:rsidRPr="00897099">
        <w:rPr>
          <w:rFonts w:ascii="Times New Roman" w:eastAsia="Times New Roman" w:hAnsi="Times New Roman" w:cs="Times New Roman"/>
          <w:b/>
          <w:bCs/>
          <w:u w:val="single"/>
          <w:lang w:val="es-ES" w:eastAsia="es-ES"/>
        </w:rPr>
        <w:t>Tanto</w:t>
      </w:r>
      <w:proofErr w:type="gramStart"/>
      <w:r w:rsidRPr="00897099">
        <w:rPr>
          <w:rFonts w:ascii="Times New Roman" w:eastAsia="Times New Roman" w:hAnsi="Times New Roman" w:cs="Times New Roman"/>
          <w:b/>
          <w:bCs/>
          <w:u w:val="single"/>
          <w:lang w:val="es-ES" w:eastAsia="es-ES"/>
        </w:rPr>
        <w:t>:</w:t>
      </w:r>
      <w:r w:rsidRPr="00897099">
        <w:rPr>
          <w:rFonts w:ascii="Times New Roman" w:eastAsia="Times New Roman" w:hAnsi="Times New Roman" w:cs="Times New Roman"/>
          <w:bCs/>
          <w:lang w:val="es-ES" w:eastAsia="es-ES"/>
        </w:rPr>
        <w:t>El</w:t>
      </w:r>
      <w:proofErr w:type="spellEnd"/>
      <w:proofErr w:type="gramEnd"/>
      <w:r w:rsidRPr="00897099">
        <w:rPr>
          <w:rFonts w:ascii="Times New Roman" w:eastAsia="Times New Roman" w:hAnsi="Times New Roman" w:cs="Times New Roman"/>
          <w:bCs/>
          <w:lang w:val="es-ES" w:eastAsia="es-ES"/>
        </w:rPr>
        <w:t xml:space="preserve"> Concejo Municipal en uso de las facultades que le confiere el Código Municipal, el Presupuesto Municipal del ejercicio dos mil veintiuno y después de evaluar y deliberar sobre el Portal de Bienvenida al </w:t>
      </w:r>
      <w:proofErr w:type="spellStart"/>
      <w:r w:rsidRPr="00897099">
        <w:rPr>
          <w:rFonts w:ascii="Times New Roman" w:eastAsia="Times New Roman" w:hAnsi="Times New Roman" w:cs="Times New Roman"/>
          <w:bCs/>
          <w:lang w:val="es-ES" w:eastAsia="es-ES"/>
        </w:rPr>
        <w:t>Boule</w:t>
      </w:r>
      <w:r>
        <w:rPr>
          <w:rFonts w:ascii="Times New Roman" w:eastAsia="Times New Roman" w:hAnsi="Times New Roman" w:cs="Times New Roman"/>
          <w:bCs/>
          <w:lang w:val="es-ES" w:eastAsia="es-ES"/>
        </w:rPr>
        <w:t>-</w:t>
      </w:r>
      <w:r w:rsidRPr="00897099">
        <w:rPr>
          <w:rFonts w:ascii="Times New Roman" w:eastAsia="Times New Roman" w:hAnsi="Times New Roman" w:cs="Times New Roman"/>
          <w:bCs/>
          <w:lang w:val="es-ES" w:eastAsia="es-ES"/>
        </w:rPr>
        <w:t>vard</w:t>
      </w:r>
      <w:proofErr w:type="spellEnd"/>
      <w:r w:rsidRPr="00897099">
        <w:rPr>
          <w:rFonts w:ascii="Times New Roman" w:eastAsia="Times New Roman" w:hAnsi="Times New Roman" w:cs="Times New Roman"/>
          <w:bCs/>
          <w:lang w:val="es-ES" w:eastAsia="es-ES"/>
        </w:rPr>
        <w:t xml:space="preserve"> Costa del Sol del municipio de San Luis La </w:t>
      </w:r>
      <w:proofErr w:type="spellStart"/>
      <w:r w:rsidRPr="00897099">
        <w:rPr>
          <w:rFonts w:ascii="Times New Roman" w:eastAsia="Times New Roman" w:hAnsi="Times New Roman" w:cs="Times New Roman"/>
          <w:bCs/>
          <w:lang w:val="es-ES" w:eastAsia="es-ES"/>
        </w:rPr>
        <w:t>Herradura</w:t>
      </w:r>
      <w:r w:rsidRPr="008507BE">
        <w:rPr>
          <w:rFonts w:ascii="Times New Roman" w:eastAsia="Times New Roman" w:hAnsi="Times New Roman" w:cs="Times New Roman"/>
          <w:bCs/>
          <w:lang w:val="es-ES" w:eastAsia="es-ES"/>
        </w:rPr>
        <w:t>La</w:t>
      </w:r>
      <w:proofErr w:type="spellEnd"/>
      <w:r w:rsidRPr="008507BE">
        <w:rPr>
          <w:rFonts w:ascii="Times New Roman" w:eastAsia="Times New Roman" w:hAnsi="Times New Roman" w:cs="Times New Roman"/>
          <w:bCs/>
          <w:lang w:val="es-ES" w:eastAsia="es-ES"/>
        </w:rPr>
        <w:t xml:space="preserve"> solicitud por parte del señor Alcalde Municipal don Napoleón Armando </w:t>
      </w:r>
      <w:proofErr w:type="spellStart"/>
      <w:r w:rsidRPr="008507BE">
        <w:rPr>
          <w:rFonts w:ascii="Times New Roman" w:eastAsia="Times New Roman" w:hAnsi="Times New Roman" w:cs="Times New Roman"/>
          <w:bCs/>
          <w:lang w:val="es-ES" w:eastAsia="es-ES"/>
        </w:rPr>
        <w:t>Iraheta</w:t>
      </w:r>
      <w:proofErr w:type="spellEnd"/>
      <w:r w:rsidRPr="008507BE">
        <w:rPr>
          <w:rFonts w:ascii="Times New Roman" w:eastAsia="Times New Roman" w:hAnsi="Times New Roman" w:cs="Times New Roman"/>
          <w:bCs/>
          <w:lang w:val="es-ES" w:eastAsia="es-ES"/>
        </w:rPr>
        <w:t xml:space="preserve"> Jirón, para la construcción de un Portal de Bienvenida en Entrada Principal de nuestras Villa de San Luis La Herradura.</w:t>
      </w:r>
      <w:r>
        <w:rPr>
          <w:rFonts w:ascii="Times New Roman" w:eastAsia="Times New Roman" w:hAnsi="Times New Roman" w:cs="Times New Roman"/>
          <w:bCs/>
          <w:lang w:val="es-ES" w:eastAsia="es-ES"/>
        </w:rPr>
        <w:t xml:space="preserve"> </w:t>
      </w:r>
      <w:r w:rsidRPr="0047067E">
        <w:rPr>
          <w:rFonts w:ascii="Times New Roman" w:eastAsia="Times New Roman" w:hAnsi="Times New Roman" w:cs="Times New Roman"/>
          <w:b/>
          <w:bCs/>
          <w:u w:val="single"/>
          <w:lang w:val="es-ES" w:eastAsia="es-ES"/>
        </w:rPr>
        <w:t>Por Tanto:</w:t>
      </w:r>
      <w:r>
        <w:rPr>
          <w:rFonts w:ascii="Times New Roman" w:eastAsia="Times New Roman" w:hAnsi="Times New Roman" w:cs="Times New Roman"/>
          <w:b/>
          <w:bCs/>
          <w:u w:val="single"/>
          <w:lang w:val="es-ES" w:eastAsia="es-ES"/>
        </w:rPr>
        <w:t xml:space="preserve"> </w:t>
      </w:r>
      <w:r w:rsidRPr="0047067E">
        <w:rPr>
          <w:rFonts w:ascii="Times New Roman" w:eastAsia="Times New Roman" w:hAnsi="Times New Roman" w:cs="Times New Roman"/>
          <w:bCs/>
          <w:lang w:val="es-ES" w:eastAsia="es-ES"/>
        </w:rPr>
        <w:t>El Concejo Municipal en uso de las facultades que le confiere el Código Municipal, El Presupuesto Municipal del ejercicio dos mil veintiuno y, las Normas Técnicas de Control Interno Específicas (NTCIE) de esta Municipalidad; por ser de urgente necesidad para la población a beneficiarse y para la administración en su funcionamiento</w:t>
      </w:r>
      <w:r w:rsidRPr="0047067E">
        <w:rPr>
          <w:rFonts w:ascii="Times New Roman" w:eastAsia="Times New Roman" w:hAnsi="Times New Roman" w:cs="Times New Roman"/>
          <w:bCs/>
          <w:u w:val="single"/>
          <w:lang w:val="es-ES" w:eastAsia="es-ES"/>
        </w:rPr>
        <w:t xml:space="preserve">; </w:t>
      </w:r>
      <w:r w:rsidRPr="0047067E">
        <w:rPr>
          <w:rFonts w:ascii="Times New Roman" w:eastAsia="Times New Roman" w:hAnsi="Times New Roman" w:cs="Times New Roman"/>
          <w:b/>
          <w:bCs/>
          <w:u w:val="single"/>
          <w:lang w:val="es-ES" w:eastAsia="es-ES"/>
        </w:rPr>
        <w:t>ACUERDA: Primero: a)</w:t>
      </w:r>
      <w:r w:rsidRPr="00E77768">
        <w:rPr>
          <w:rFonts w:ascii="Times New Roman" w:eastAsia="Times New Roman" w:hAnsi="Times New Roman" w:cs="Times New Roman"/>
          <w:b/>
          <w:u w:val="single"/>
          <w:lang w:val="es-ES" w:eastAsia="es-ES"/>
        </w:rPr>
        <w:t>Se prioriza</w:t>
      </w:r>
      <w:r w:rsidRPr="0047067E">
        <w:rPr>
          <w:rFonts w:ascii="Times New Roman" w:eastAsia="Times New Roman" w:hAnsi="Times New Roman" w:cs="Times New Roman"/>
          <w:bCs/>
          <w:u w:val="single"/>
          <w:lang w:val="es-ES" w:eastAsia="es-ES"/>
        </w:rPr>
        <w:t xml:space="preserve"> la ejecución del proyecto; “</w:t>
      </w:r>
      <w:r w:rsidRPr="0047067E">
        <w:rPr>
          <w:rFonts w:ascii="Gadugi" w:eastAsia="Gulim" w:hAnsi="Gadugi"/>
          <w:b/>
          <w:sz w:val="20"/>
          <w:szCs w:val="20"/>
          <w:u w:val="single"/>
          <w:lang w:val="es-ES"/>
        </w:rPr>
        <w:t>Construcción de Portal de Bienvenida en Entrada Principal del Municipio de San Luis La Herradura.”</w:t>
      </w:r>
      <w:r w:rsidRPr="0047067E">
        <w:rPr>
          <w:rFonts w:ascii="Times New Roman" w:eastAsia="Times New Roman" w:hAnsi="Times New Roman" w:cs="Times New Roman"/>
          <w:b/>
          <w:u w:val="single"/>
          <w:lang w:val="es-ES" w:eastAsia="es-ES"/>
        </w:rPr>
        <w:t>Segundo:</w:t>
      </w:r>
      <w:r w:rsidRPr="0047067E">
        <w:rPr>
          <w:rFonts w:ascii="Times New Roman" w:eastAsia="Times New Roman" w:hAnsi="Times New Roman" w:cs="Times New Roman"/>
          <w:u w:val="single"/>
          <w:lang w:val="es-ES" w:eastAsia="es-ES"/>
        </w:rPr>
        <w:t xml:space="preserve"> En consecuencia, se acuerda financiar este proyecto con fondos propios es decir  Fondo Común Municipal, </w:t>
      </w:r>
      <w:r w:rsidRPr="0047067E">
        <w:rPr>
          <w:rFonts w:ascii="Times New Roman" w:eastAsia="Times New Roman" w:hAnsi="Times New Roman" w:cs="Times New Roman"/>
          <w:u w:val="single"/>
          <w:lang w:val="es-ES" w:eastAsia="es-ES"/>
        </w:rPr>
        <w:lastRenderedPageBreak/>
        <w:t xml:space="preserve">conforme es señalado en el Perfil o  la Carpeta Técnica del Proyecto antes mencionado; para lo cual este Concejo nombra a don Napoleón Armando </w:t>
      </w:r>
      <w:proofErr w:type="spellStart"/>
      <w:r w:rsidRPr="0047067E">
        <w:rPr>
          <w:rFonts w:ascii="Times New Roman" w:eastAsia="Times New Roman" w:hAnsi="Times New Roman" w:cs="Times New Roman"/>
          <w:u w:val="single"/>
          <w:lang w:val="es-ES" w:eastAsia="es-ES"/>
        </w:rPr>
        <w:t>Iraheta</w:t>
      </w:r>
      <w:proofErr w:type="spellEnd"/>
      <w:r w:rsidRPr="0047067E">
        <w:rPr>
          <w:rFonts w:ascii="Times New Roman" w:eastAsia="Times New Roman" w:hAnsi="Times New Roman" w:cs="Times New Roman"/>
          <w:u w:val="single"/>
          <w:lang w:val="es-ES" w:eastAsia="es-ES"/>
        </w:rPr>
        <w:t xml:space="preserve"> Jirón, Alcalde Municipal y Licenciado A</w:t>
      </w:r>
      <w:proofErr w:type="spellStart"/>
      <w:r w:rsidRPr="0047067E">
        <w:rPr>
          <w:rFonts w:ascii="Times New Roman" w:hAnsi="Times New Roman" w:cs="Times New Roman"/>
          <w:bCs/>
          <w:sz w:val="24"/>
          <w:szCs w:val="24"/>
          <w:u w:val="single"/>
        </w:rPr>
        <w:t>milcar</w:t>
      </w:r>
      <w:proofErr w:type="spellEnd"/>
      <w:r w:rsidRPr="0047067E">
        <w:rPr>
          <w:rFonts w:ascii="Times New Roman" w:hAnsi="Times New Roman" w:cs="Times New Roman"/>
          <w:bCs/>
          <w:sz w:val="24"/>
          <w:szCs w:val="24"/>
          <w:u w:val="single"/>
        </w:rPr>
        <w:t xml:space="preserve"> </w:t>
      </w:r>
      <w:proofErr w:type="spellStart"/>
      <w:r w:rsidRPr="0047067E">
        <w:rPr>
          <w:rFonts w:ascii="Times New Roman" w:hAnsi="Times New Roman" w:cs="Times New Roman"/>
          <w:bCs/>
          <w:sz w:val="24"/>
          <w:szCs w:val="24"/>
          <w:u w:val="single"/>
        </w:rPr>
        <w:t>Steeven</w:t>
      </w:r>
      <w:proofErr w:type="spellEnd"/>
      <w:r w:rsidRPr="0047067E">
        <w:rPr>
          <w:rFonts w:ascii="Times New Roman" w:hAnsi="Times New Roman" w:cs="Times New Roman"/>
          <w:bCs/>
          <w:sz w:val="24"/>
          <w:szCs w:val="24"/>
          <w:u w:val="single"/>
        </w:rPr>
        <w:t xml:space="preserve"> </w:t>
      </w:r>
      <w:proofErr w:type="spellStart"/>
      <w:r w:rsidRPr="0047067E">
        <w:rPr>
          <w:rFonts w:ascii="Times New Roman" w:hAnsi="Times New Roman" w:cs="Times New Roman"/>
          <w:bCs/>
          <w:sz w:val="24"/>
          <w:szCs w:val="24"/>
          <w:u w:val="single"/>
        </w:rPr>
        <w:t>Efigenio</w:t>
      </w:r>
      <w:proofErr w:type="spellEnd"/>
      <w:r w:rsidRPr="0047067E">
        <w:rPr>
          <w:rFonts w:ascii="Times New Roman" w:hAnsi="Times New Roman" w:cs="Times New Roman"/>
          <w:bCs/>
          <w:sz w:val="24"/>
          <w:szCs w:val="24"/>
          <w:u w:val="single"/>
        </w:rPr>
        <w:t xml:space="preserve"> Arias, Cuarto Regidor Propietario</w:t>
      </w:r>
      <w:r w:rsidRPr="0047067E">
        <w:rPr>
          <w:rFonts w:ascii="Times New Roman" w:eastAsia="Times New Roman" w:hAnsi="Times New Roman" w:cs="Times New Roman"/>
          <w:u w:val="single"/>
          <w:lang w:val="es-ES" w:eastAsia="es-ES"/>
        </w:rPr>
        <w:t xml:space="preserve">; como responsables del manejo de los fondos y como refrendarios de la Cuenta Corriente que será </w:t>
      </w:r>
      <w:proofErr w:type="spellStart"/>
      <w:r w:rsidRPr="0047067E">
        <w:rPr>
          <w:rFonts w:ascii="Times New Roman" w:eastAsia="Times New Roman" w:hAnsi="Times New Roman" w:cs="Times New Roman"/>
          <w:u w:val="single"/>
          <w:lang w:val="es-ES" w:eastAsia="es-ES"/>
        </w:rPr>
        <w:t>aperturada</w:t>
      </w:r>
      <w:proofErr w:type="spellEnd"/>
      <w:r w:rsidRPr="0047067E">
        <w:rPr>
          <w:rFonts w:ascii="Times New Roman" w:eastAsia="Times New Roman" w:hAnsi="Times New Roman" w:cs="Times New Roman"/>
          <w:u w:val="single"/>
          <w:lang w:val="es-ES" w:eastAsia="es-ES"/>
        </w:rPr>
        <w:t xml:space="preserve"> en su </w:t>
      </w:r>
      <w:proofErr w:type="spellStart"/>
      <w:r w:rsidRPr="0047067E">
        <w:rPr>
          <w:rFonts w:ascii="Times New Roman" w:eastAsia="Times New Roman" w:hAnsi="Times New Roman" w:cs="Times New Roman"/>
          <w:u w:val="single"/>
          <w:lang w:val="es-ES" w:eastAsia="es-ES"/>
        </w:rPr>
        <w:t>oportunidad.</w:t>
      </w:r>
      <w:r w:rsidRPr="0047067E">
        <w:rPr>
          <w:rFonts w:ascii="Times New Roman" w:eastAsia="Times New Roman" w:hAnsi="Times New Roman" w:cs="Times New Roman"/>
          <w:b/>
          <w:sz w:val="24"/>
          <w:szCs w:val="24"/>
          <w:u w:val="single"/>
          <w:lang w:val="es-ES" w:eastAsia="es-ES"/>
        </w:rPr>
        <w:t>Tercero</w:t>
      </w:r>
      <w:proofErr w:type="spellEnd"/>
      <w:r w:rsidRPr="0047067E">
        <w:rPr>
          <w:rFonts w:ascii="Times New Roman" w:eastAsia="Times New Roman" w:hAnsi="Times New Roman" w:cs="Times New Roman"/>
          <w:b/>
          <w:sz w:val="24"/>
          <w:szCs w:val="24"/>
          <w:u w:val="single"/>
          <w:lang w:val="es-ES" w:eastAsia="es-ES"/>
        </w:rPr>
        <w:t>:</w:t>
      </w:r>
      <w:r w:rsidRPr="0047067E">
        <w:rPr>
          <w:rFonts w:ascii="Times New Roman" w:hAnsi="Times New Roman" w:cs="Times New Roman"/>
          <w:sz w:val="24"/>
          <w:szCs w:val="24"/>
          <w:u w:val="single"/>
        </w:rPr>
        <w:t xml:space="preserve">Instruir a la Jefa de la Unidad de Adquisiciones y Contrataciones </w:t>
      </w:r>
      <w:proofErr w:type="spellStart"/>
      <w:r w:rsidRPr="0047067E">
        <w:rPr>
          <w:rFonts w:ascii="Times New Roman" w:hAnsi="Times New Roman" w:cs="Times New Roman"/>
          <w:sz w:val="24"/>
          <w:szCs w:val="24"/>
          <w:u w:val="single"/>
        </w:rPr>
        <w:t>Institu</w:t>
      </w:r>
      <w:r>
        <w:rPr>
          <w:rFonts w:ascii="Times New Roman" w:hAnsi="Times New Roman" w:cs="Times New Roman"/>
          <w:sz w:val="24"/>
          <w:szCs w:val="24"/>
          <w:u w:val="single"/>
        </w:rPr>
        <w:t>-</w:t>
      </w:r>
      <w:r w:rsidRPr="0047067E">
        <w:rPr>
          <w:rFonts w:ascii="Times New Roman" w:hAnsi="Times New Roman" w:cs="Times New Roman"/>
          <w:sz w:val="24"/>
          <w:szCs w:val="24"/>
          <w:u w:val="single"/>
        </w:rPr>
        <w:t>cionales</w:t>
      </w:r>
      <w:proofErr w:type="spellEnd"/>
      <w:r w:rsidRPr="0047067E">
        <w:rPr>
          <w:rFonts w:ascii="Times New Roman" w:hAnsi="Times New Roman" w:cs="Times New Roman"/>
          <w:sz w:val="24"/>
          <w:szCs w:val="24"/>
          <w:u w:val="single"/>
        </w:rPr>
        <w:t>, para que realice los procesos correspondientes para la contratación de un profe</w:t>
      </w:r>
      <w:r>
        <w:rPr>
          <w:rFonts w:ascii="Times New Roman" w:hAnsi="Times New Roman" w:cs="Times New Roman"/>
          <w:sz w:val="24"/>
          <w:szCs w:val="24"/>
          <w:u w:val="single"/>
        </w:rPr>
        <w:t>s</w:t>
      </w:r>
      <w:r w:rsidRPr="0047067E">
        <w:rPr>
          <w:rFonts w:ascii="Times New Roman" w:hAnsi="Times New Roman" w:cs="Times New Roman"/>
          <w:sz w:val="24"/>
          <w:szCs w:val="24"/>
          <w:u w:val="single"/>
        </w:rPr>
        <w:t xml:space="preserve">ional a cargo de la formulación del Perfil o la Carpeta Técnica correspondientes; de conformidad a la LACAP, vigente. </w:t>
      </w:r>
      <w:proofErr w:type="spellStart"/>
      <w:r w:rsidRPr="0047067E">
        <w:rPr>
          <w:rFonts w:ascii="Times New Roman" w:eastAsia="Times New Roman" w:hAnsi="Times New Roman" w:cs="Times New Roman"/>
          <w:b/>
          <w:u w:val="single"/>
          <w:lang w:val="es-ES" w:eastAsia="es-ES"/>
        </w:rPr>
        <w:t>Cuarto</w:t>
      </w:r>
      <w:proofErr w:type="gramStart"/>
      <w:r w:rsidRPr="0047067E">
        <w:rPr>
          <w:rFonts w:ascii="Times New Roman" w:eastAsia="Times New Roman" w:hAnsi="Times New Roman" w:cs="Times New Roman"/>
          <w:b/>
          <w:u w:val="single"/>
          <w:lang w:val="es-ES" w:eastAsia="es-ES"/>
        </w:rPr>
        <w:t>:</w:t>
      </w:r>
      <w:r w:rsidRPr="0047067E">
        <w:rPr>
          <w:rFonts w:ascii="Times New Roman" w:eastAsia="Times New Roman" w:hAnsi="Times New Roman" w:cs="Times New Roman"/>
          <w:u w:val="single"/>
          <w:lang w:val="es-ES" w:eastAsia="es-ES"/>
        </w:rPr>
        <w:t>Se</w:t>
      </w:r>
      <w:proofErr w:type="spellEnd"/>
      <w:proofErr w:type="gramEnd"/>
      <w:r w:rsidRPr="0047067E">
        <w:rPr>
          <w:rFonts w:ascii="Times New Roman" w:eastAsia="Times New Roman" w:hAnsi="Times New Roman" w:cs="Times New Roman"/>
          <w:u w:val="single"/>
          <w:lang w:val="es-ES" w:eastAsia="es-ES"/>
        </w:rPr>
        <w:t xml:space="preserve"> autoriza al Tesorero Municipal Erogue los fondos </w:t>
      </w:r>
      <w:proofErr w:type="spellStart"/>
      <w:r w:rsidRPr="0047067E">
        <w:rPr>
          <w:rFonts w:ascii="Times New Roman" w:eastAsia="Times New Roman" w:hAnsi="Times New Roman" w:cs="Times New Roman"/>
          <w:u w:val="single"/>
          <w:lang w:val="es-ES" w:eastAsia="es-ES"/>
        </w:rPr>
        <w:t>nece</w:t>
      </w:r>
      <w:r>
        <w:rPr>
          <w:rFonts w:ascii="Times New Roman" w:eastAsia="Times New Roman" w:hAnsi="Times New Roman" w:cs="Times New Roman"/>
          <w:u w:val="single"/>
          <w:lang w:val="es-ES" w:eastAsia="es-ES"/>
        </w:rPr>
        <w:t>-</w:t>
      </w:r>
      <w:r w:rsidRPr="0047067E">
        <w:rPr>
          <w:rFonts w:ascii="Times New Roman" w:eastAsia="Times New Roman" w:hAnsi="Times New Roman" w:cs="Times New Roman"/>
          <w:u w:val="single"/>
          <w:lang w:val="es-ES" w:eastAsia="es-ES"/>
        </w:rPr>
        <w:t>sarios</w:t>
      </w:r>
      <w:proofErr w:type="spellEnd"/>
      <w:r w:rsidRPr="0047067E">
        <w:rPr>
          <w:rFonts w:ascii="Times New Roman" w:eastAsia="Times New Roman" w:hAnsi="Times New Roman" w:cs="Times New Roman"/>
          <w:u w:val="single"/>
          <w:lang w:val="es-ES" w:eastAsia="es-ES"/>
        </w:rPr>
        <w:t xml:space="preserve"> para cancelar los honorarios por la elaboración del Perfil o la Carpeta Técnica, en caso que aplique,  con cargo a los gastos de </w:t>
      </w:r>
      <w:proofErr w:type="spellStart"/>
      <w:r w:rsidRPr="0047067E">
        <w:rPr>
          <w:rFonts w:ascii="Times New Roman" w:eastAsia="Times New Roman" w:hAnsi="Times New Roman" w:cs="Times New Roman"/>
          <w:u w:val="single"/>
          <w:lang w:val="es-ES" w:eastAsia="es-ES"/>
        </w:rPr>
        <w:t>Preinversión</w:t>
      </w:r>
      <w:proofErr w:type="spellEnd"/>
      <w:r w:rsidRPr="0047067E">
        <w:rPr>
          <w:rFonts w:ascii="Times New Roman" w:eastAsia="Times New Roman" w:hAnsi="Times New Roman" w:cs="Times New Roman"/>
          <w:u w:val="single"/>
          <w:lang w:val="es-ES" w:eastAsia="es-ES"/>
        </w:rPr>
        <w:t xml:space="preserve">. </w:t>
      </w:r>
      <w:r w:rsidRPr="0047067E">
        <w:rPr>
          <w:rFonts w:ascii="Times New Roman" w:eastAsia="Times New Roman" w:hAnsi="Times New Roman" w:cs="Times New Roman"/>
          <w:b/>
          <w:u w:val="single"/>
          <w:lang w:val="es-ES" w:eastAsia="es-ES"/>
        </w:rPr>
        <w:t>Quinto:</w:t>
      </w:r>
      <w:r w:rsidRPr="0047067E">
        <w:rPr>
          <w:rFonts w:ascii="Times New Roman" w:eastAsia="Times New Roman" w:hAnsi="Times New Roman" w:cs="Times New Roman"/>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u w:val="single"/>
          <w:lang w:val="es-ES" w:eastAsia="es-ES"/>
        </w:rPr>
        <w:t>…………………………………………………………..</w:t>
      </w:r>
    </w:p>
    <w:p w:rsidR="00A07246" w:rsidRPr="0047067E" w:rsidRDefault="00A07246" w:rsidP="00A07246">
      <w:pPr>
        <w:spacing w:after="0" w:line="240" w:lineRule="auto"/>
        <w:jc w:val="both"/>
        <w:rPr>
          <w:rFonts w:ascii="Times New Roman" w:eastAsia="Times New Roman" w:hAnsi="Times New Roman" w:cs="Times New Roman"/>
          <w:u w:val="single"/>
          <w:lang w:val="es-ES" w:eastAsia="es-ES"/>
        </w:rPr>
      </w:pPr>
    </w:p>
    <w:p w:rsidR="00A07246" w:rsidRDefault="00A07246" w:rsidP="00A07246">
      <w:pPr>
        <w:spacing w:after="0" w:line="240" w:lineRule="auto"/>
        <w:jc w:val="both"/>
        <w:rPr>
          <w:rFonts w:ascii="Times New Roman" w:eastAsia="Times New Roman" w:hAnsi="Times New Roman" w:cs="Times New Roman"/>
          <w:b/>
          <w:bCs/>
          <w:u w:val="single"/>
          <w:lang w:val="es-ES" w:eastAsia="es-ES"/>
        </w:rPr>
      </w:pPr>
      <w:r w:rsidRPr="00D75373">
        <w:rPr>
          <w:rFonts w:ascii="Times New Roman" w:eastAsia="Times New Roman" w:hAnsi="Times New Roman" w:cs="Times New Roman"/>
          <w:b/>
          <w:bCs/>
          <w:u w:val="single"/>
          <w:lang w:val="es-ES" w:eastAsia="es-ES"/>
        </w:rPr>
        <w:t>- ACUERDO NÚMERO SEIS -</w:t>
      </w:r>
      <w:r w:rsidRPr="00D75373">
        <w:rPr>
          <w:rFonts w:ascii="Times New Roman" w:eastAsia="Times New Roman" w:hAnsi="Times New Roman" w:cs="Times New Roman"/>
          <w:bCs/>
          <w:u w:val="single"/>
          <w:lang w:val="es-ES" w:eastAsia="es-ES"/>
        </w:rPr>
        <w:t xml:space="preserve"> La Municipalidad, </w:t>
      </w:r>
      <w:r w:rsidRPr="00D75373">
        <w:rPr>
          <w:rFonts w:ascii="Times New Roman" w:eastAsia="Times New Roman" w:hAnsi="Times New Roman" w:cs="Times New Roman"/>
          <w:b/>
          <w:bCs/>
          <w:u w:val="single"/>
          <w:lang w:val="es-ES" w:eastAsia="es-ES"/>
        </w:rPr>
        <w:t>Considerando:</w:t>
      </w:r>
      <w:r w:rsidRPr="00D75373">
        <w:rPr>
          <w:rFonts w:ascii="Times New Roman" w:eastAsia="Times New Roman" w:hAnsi="Times New Roman" w:cs="Times New Roman"/>
          <w:bCs/>
          <w:u w:val="single"/>
          <w:lang w:val="es-ES" w:eastAsia="es-ES"/>
        </w:rPr>
        <w:t xml:space="preserve"> Lo expuesto por parte del señor Alcalde Municipal, don Napoleón Armando </w:t>
      </w:r>
      <w:proofErr w:type="spellStart"/>
      <w:r w:rsidRPr="00D75373">
        <w:rPr>
          <w:rFonts w:ascii="Times New Roman" w:eastAsia="Times New Roman" w:hAnsi="Times New Roman" w:cs="Times New Roman"/>
          <w:bCs/>
          <w:u w:val="single"/>
          <w:lang w:val="es-ES" w:eastAsia="es-ES"/>
        </w:rPr>
        <w:t>Iraheta</w:t>
      </w:r>
      <w:proofErr w:type="spellEnd"/>
      <w:r w:rsidRPr="00D75373">
        <w:rPr>
          <w:rFonts w:ascii="Times New Roman" w:eastAsia="Times New Roman" w:hAnsi="Times New Roman" w:cs="Times New Roman"/>
          <w:bCs/>
          <w:u w:val="single"/>
          <w:lang w:val="es-ES" w:eastAsia="es-ES"/>
        </w:rPr>
        <w:t xml:space="preserve"> Jirón, donde manifiesta lo importante que es para dar a conocer turísticamente a nuestro municipio, con la construcción de un Portal de Bienvenida en Entrada Principal a Boulevard Costa del Sol, del Municipio de San </w:t>
      </w:r>
      <w:proofErr w:type="spellStart"/>
      <w:r w:rsidRPr="00D75373">
        <w:rPr>
          <w:rFonts w:ascii="Times New Roman" w:eastAsia="Times New Roman" w:hAnsi="Times New Roman" w:cs="Times New Roman"/>
          <w:bCs/>
          <w:u w:val="single"/>
          <w:lang w:val="es-ES" w:eastAsia="es-ES"/>
        </w:rPr>
        <w:t>Lui</w:t>
      </w:r>
      <w:proofErr w:type="spellEnd"/>
      <w:r w:rsidRPr="00D75373">
        <w:rPr>
          <w:rFonts w:ascii="Times New Roman" w:eastAsia="Times New Roman" w:hAnsi="Times New Roman" w:cs="Times New Roman"/>
          <w:bCs/>
          <w:u w:val="single"/>
          <w:lang w:val="es-ES" w:eastAsia="es-ES"/>
        </w:rPr>
        <w:t xml:space="preserve"> La Herradura. </w:t>
      </w:r>
      <w:r w:rsidRPr="00D75373">
        <w:rPr>
          <w:rFonts w:ascii="Times New Roman" w:eastAsia="Times New Roman" w:hAnsi="Times New Roman" w:cs="Times New Roman"/>
          <w:b/>
          <w:bCs/>
          <w:u w:val="single"/>
          <w:lang w:val="es-ES" w:eastAsia="es-ES"/>
        </w:rPr>
        <w:t>Por Tanto:</w:t>
      </w:r>
      <w:r>
        <w:rPr>
          <w:rFonts w:ascii="Times New Roman" w:eastAsia="Times New Roman" w:hAnsi="Times New Roman" w:cs="Times New Roman"/>
          <w:b/>
          <w:bCs/>
          <w:u w:val="single"/>
          <w:lang w:val="es-ES" w:eastAsia="es-ES"/>
        </w:rPr>
        <w:t xml:space="preserve"> </w:t>
      </w:r>
      <w:r w:rsidRPr="00D75373">
        <w:rPr>
          <w:rFonts w:ascii="Times New Roman" w:eastAsia="Times New Roman" w:hAnsi="Times New Roman" w:cs="Times New Roman"/>
          <w:bCs/>
          <w:lang w:val="es-ES" w:eastAsia="es-ES"/>
        </w:rPr>
        <w:t xml:space="preserve">El Concejo Municipal en uso de las facultades que le confiere el Código Municipal, el Presupuesto Municipal del ejercicio dos mil veintiuno y después de evaluar y deliberar sobre el Portal de </w:t>
      </w:r>
      <w:proofErr w:type="spellStart"/>
      <w:r w:rsidRPr="00D75373">
        <w:rPr>
          <w:rFonts w:ascii="Times New Roman" w:eastAsia="Times New Roman" w:hAnsi="Times New Roman" w:cs="Times New Roman"/>
          <w:bCs/>
          <w:lang w:val="es-ES" w:eastAsia="es-ES"/>
        </w:rPr>
        <w:t>Bienve-nidaal</w:t>
      </w:r>
      <w:proofErr w:type="spellEnd"/>
      <w:r w:rsidRPr="00D75373">
        <w:rPr>
          <w:rFonts w:ascii="Times New Roman" w:eastAsia="Times New Roman" w:hAnsi="Times New Roman" w:cs="Times New Roman"/>
          <w:bCs/>
          <w:lang w:val="es-ES" w:eastAsia="es-ES"/>
        </w:rPr>
        <w:t xml:space="preserve"> Boulevard Costa del Sol del municipio de San Luis La Herradura. </w:t>
      </w:r>
      <w:r w:rsidRPr="00D75373">
        <w:rPr>
          <w:rFonts w:ascii="Times New Roman" w:eastAsia="Times New Roman" w:hAnsi="Times New Roman" w:cs="Times New Roman"/>
          <w:b/>
          <w:bCs/>
          <w:u w:val="single"/>
          <w:lang w:val="es-ES" w:eastAsia="es-ES"/>
        </w:rPr>
        <w:t>ACUERDA: Primero: a)</w:t>
      </w:r>
      <w:r w:rsidRPr="00D75373">
        <w:rPr>
          <w:rFonts w:ascii="Times New Roman" w:eastAsia="Times New Roman" w:hAnsi="Times New Roman" w:cs="Times New Roman"/>
          <w:bCs/>
          <w:u w:val="single"/>
          <w:lang w:val="es-ES" w:eastAsia="es-ES"/>
        </w:rPr>
        <w:t xml:space="preserve"> Se prioriza la ejecución del proyecto; “</w:t>
      </w:r>
      <w:r w:rsidRPr="00D75373">
        <w:rPr>
          <w:rFonts w:ascii="Times New Roman" w:eastAsia="Gulim" w:hAnsi="Times New Roman" w:cs="Times New Roman"/>
          <w:b/>
          <w:sz w:val="20"/>
          <w:szCs w:val="20"/>
          <w:u w:val="single"/>
          <w:lang w:val="es-ES"/>
        </w:rPr>
        <w:t xml:space="preserve">Construcción de Portal de Bienvenida en Entrada Principal a Boulevard Costa del Sol, del Municipio de San Luis La </w:t>
      </w:r>
      <w:proofErr w:type="spellStart"/>
      <w:r w:rsidRPr="00D75373">
        <w:rPr>
          <w:rFonts w:ascii="Times New Roman" w:eastAsia="Gulim" w:hAnsi="Times New Roman" w:cs="Times New Roman"/>
          <w:b/>
          <w:sz w:val="20"/>
          <w:szCs w:val="20"/>
          <w:u w:val="single"/>
          <w:lang w:val="es-ES"/>
        </w:rPr>
        <w:t>Herradura”.</w:t>
      </w:r>
      <w:r w:rsidRPr="00D75373">
        <w:rPr>
          <w:rFonts w:ascii="Times New Roman" w:eastAsia="Times New Roman" w:hAnsi="Times New Roman" w:cs="Times New Roman"/>
          <w:b/>
          <w:u w:val="single"/>
          <w:lang w:val="es-ES" w:eastAsia="es-ES"/>
        </w:rPr>
        <w:t>Segundo</w:t>
      </w:r>
      <w:proofErr w:type="spellEnd"/>
      <w:r w:rsidRPr="00D75373">
        <w:rPr>
          <w:rFonts w:ascii="Times New Roman" w:eastAsia="Times New Roman" w:hAnsi="Times New Roman" w:cs="Times New Roman"/>
          <w:b/>
          <w:u w:val="single"/>
          <w:lang w:val="es-ES" w:eastAsia="es-ES"/>
        </w:rPr>
        <w:t>:</w:t>
      </w:r>
      <w:r w:rsidRPr="00D75373">
        <w:rPr>
          <w:rFonts w:ascii="Times New Roman" w:eastAsia="Times New Roman" w:hAnsi="Times New Roman" w:cs="Times New Roman"/>
          <w:u w:val="single"/>
          <w:lang w:val="es-ES" w:eastAsia="es-ES"/>
        </w:rPr>
        <w:t xml:space="preserve"> En consecuencia, se acuerda financiar este proyecto con fondos propios es decir Fondo Común Municipal,  conforme sea señalado en el perfil o la Carpeta Técnica del Proyecto antes mencionado; para lo cual este Concejo nombra a don Napoleón Armando </w:t>
      </w:r>
      <w:proofErr w:type="spellStart"/>
      <w:r w:rsidRPr="00D75373">
        <w:rPr>
          <w:rFonts w:ascii="Times New Roman" w:eastAsia="Times New Roman" w:hAnsi="Times New Roman" w:cs="Times New Roman"/>
          <w:u w:val="single"/>
          <w:lang w:val="es-ES" w:eastAsia="es-ES"/>
        </w:rPr>
        <w:t>Iraheta</w:t>
      </w:r>
      <w:proofErr w:type="spellEnd"/>
      <w:r w:rsidRPr="00D75373">
        <w:rPr>
          <w:rFonts w:ascii="Times New Roman" w:eastAsia="Times New Roman" w:hAnsi="Times New Roman" w:cs="Times New Roman"/>
          <w:u w:val="single"/>
          <w:lang w:val="es-ES" w:eastAsia="es-ES"/>
        </w:rPr>
        <w:t xml:space="preserve"> Jirón, Alcalde Municipal y Licenciado A</w:t>
      </w:r>
      <w:proofErr w:type="spellStart"/>
      <w:r w:rsidRPr="00D75373">
        <w:rPr>
          <w:rFonts w:ascii="Times New Roman" w:hAnsi="Times New Roman" w:cs="Times New Roman"/>
          <w:bCs/>
          <w:sz w:val="24"/>
          <w:szCs w:val="24"/>
          <w:u w:val="single"/>
        </w:rPr>
        <w:t>milcar</w:t>
      </w:r>
      <w:proofErr w:type="spellEnd"/>
      <w:r w:rsidRPr="00D75373">
        <w:rPr>
          <w:rFonts w:ascii="Times New Roman" w:hAnsi="Times New Roman" w:cs="Times New Roman"/>
          <w:bCs/>
          <w:sz w:val="24"/>
          <w:szCs w:val="24"/>
          <w:u w:val="single"/>
        </w:rPr>
        <w:t xml:space="preserve"> </w:t>
      </w:r>
      <w:proofErr w:type="spellStart"/>
      <w:r w:rsidRPr="00D75373">
        <w:rPr>
          <w:rFonts w:ascii="Times New Roman" w:hAnsi="Times New Roman" w:cs="Times New Roman"/>
          <w:bCs/>
          <w:sz w:val="24"/>
          <w:szCs w:val="24"/>
          <w:u w:val="single"/>
        </w:rPr>
        <w:t>Steeven</w:t>
      </w:r>
      <w:proofErr w:type="spellEnd"/>
      <w:r w:rsidRPr="00D75373">
        <w:rPr>
          <w:rFonts w:ascii="Times New Roman" w:hAnsi="Times New Roman" w:cs="Times New Roman"/>
          <w:bCs/>
          <w:sz w:val="24"/>
          <w:szCs w:val="24"/>
          <w:u w:val="single"/>
        </w:rPr>
        <w:t xml:space="preserve"> </w:t>
      </w:r>
      <w:proofErr w:type="spellStart"/>
      <w:r w:rsidRPr="00D75373">
        <w:rPr>
          <w:rFonts w:ascii="Times New Roman" w:hAnsi="Times New Roman" w:cs="Times New Roman"/>
          <w:bCs/>
          <w:sz w:val="24"/>
          <w:szCs w:val="24"/>
          <w:u w:val="single"/>
        </w:rPr>
        <w:t>Efigenio</w:t>
      </w:r>
      <w:proofErr w:type="spellEnd"/>
      <w:r w:rsidRPr="00D75373">
        <w:rPr>
          <w:rFonts w:ascii="Times New Roman" w:hAnsi="Times New Roman" w:cs="Times New Roman"/>
          <w:bCs/>
          <w:sz w:val="24"/>
          <w:szCs w:val="24"/>
          <w:u w:val="single"/>
        </w:rPr>
        <w:t xml:space="preserve"> Arias, Cuarto Regidor Propietario</w:t>
      </w:r>
      <w:r w:rsidRPr="00D75373">
        <w:rPr>
          <w:rFonts w:ascii="Times New Roman" w:eastAsia="Times New Roman" w:hAnsi="Times New Roman" w:cs="Times New Roman"/>
          <w:u w:val="single"/>
          <w:lang w:val="es-ES" w:eastAsia="es-ES"/>
        </w:rPr>
        <w:t xml:space="preserve">; como responsables del manejo de los fondos y como refrendarios de la Cuenta Corriente que será </w:t>
      </w:r>
      <w:proofErr w:type="spellStart"/>
      <w:r w:rsidRPr="00D75373">
        <w:rPr>
          <w:rFonts w:ascii="Times New Roman" w:eastAsia="Times New Roman" w:hAnsi="Times New Roman" w:cs="Times New Roman"/>
          <w:u w:val="single"/>
          <w:lang w:val="es-ES" w:eastAsia="es-ES"/>
        </w:rPr>
        <w:t>aperturada</w:t>
      </w:r>
      <w:proofErr w:type="spellEnd"/>
      <w:r w:rsidRPr="00D75373">
        <w:rPr>
          <w:rFonts w:ascii="Times New Roman" w:eastAsia="Times New Roman" w:hAnsi="Times New Roman" w:cs="Times New Roman"/>
          <w:u w:val="single"/>
          <w:lang w:val="es-ES" w:eastAsia="es-ES"/>
        </w:rPr>
        <w:t xml:space="preserve"> en su </w:t>
      </w:r>
      <w:proofErr w:type="spellStart"/>
      <w:r w:rsidRPr="00D75373">
        <w:rPr>
          <w:rFonts w:ascii="Times New Roman" w:eastAsia="Times New Roman" w:hAnsi="Times New Roman" w:cs="Times New Roman"/>
          <w:u w:val="single"/>
          <w:lang w:val="es-ES" w:eastAsia="es-ES"/>
        </w:rPr>
        <w:t>oportunidad.</w:t>
      </w:r>
      <w:r w:rsidRPr="00D75373">
        <w:rPr>
          <w:rFonts w:ascii="Times New Roman" w:eastAsia="Times New Roman" w:hAnsi="Times New Roman" w:cs="Times New Roman"/>
          <w:b/>
          <w:sz w:val="24"/>
          <w:szCs w:val="24"/>
          <w:u w:val="single"/>
          <w:lang w:val="es-ES" w:eastAsia="es-ES"/>
        </w:rPr>
        <w:t>Tercero</w:t>
      </w:r>
      <w:proofErr w:type="spellEnd"/>
      <w:r w:rsidRPr="00D75373">
        <w:rPr>
          <w:rFonts w:ascii="Times New Roman" w:eastAsia="Times New Roman" w:hAnsi="Times New Roman" w:cs="Times New Roman"/>
          <w:b/>
          <w:sz w:val="24"/>
          <w:szCs w:val="24"/>
          <w:u w:val="single"/>
          <w:lang w:val="es-ES" w:eastAsia="es-ES"/>
        </w:rPr>
        <w:t>:</w:t>
      </w:r>
      <w:r w:rsidRPr="00D75373">
        <w:rPr>
          <w:rFonts w:ascii="Times New Roman" w:hAnsi="Times New Roman" w:cs="Times New Roman"/>
          <w:sz w:val="24"/>
          <w:szCs w:val="24"/>
          <w:u w:val="single"/>
        </w:rPr>
        <w:t xml:space="preserve">Instruir a la Jefa de la Unidad de Adquisiciones y Contrataciones Institucionales, para que realice los procesos correspondientes para la contratación de un profesional a cargo de la formulación del Perfil o la Carpeta Técnica correspondientes; de conformidad a la LACAP., </w:t>
      </w:r>
      <w:r w:rsidRPr="00D75373">
        <w:rPr>
          <w:rFonts w:ascii="Times New Roman" w:eastAsia="Times New Roman" w:hAnsi="Times New Roman" w:cs="Times New Roman"/>
          <w:b/>
          <w:u w:val="single"/>
          <w:lang w:val="es-ES" w:eastAsia="es-ES"/>
        </w:rPr>
        <w:t>Cuarto:</w:t>
      </w:r>
      <w:r w:rsidRPr="00D75373">
        <w:rPr>
          <w:rFonts w:ascii="Times New Roman" w:eastAsia="Times New Roman" w:hAnsi="Times New Roman" w:cs="Times New Roman"/>
          <w:u w:val="single"/>
          <w:lang w:val="es-ES" w:eastAsia="es-ES"/>
        </w:rPr>
        <w:t xml:space="preserve"> Se autoriza al Tesorero Municipal Erogue los fondos necesarios para cancelar los honorarios por la elaboración del Perfil o la Carpeta Técnica, en caso que aplique,  con cargo a los gastos de </w:t>
      </w:r>
      <w:proofErr w:type="spellStart"/>
      <w:r w:rsidRPr="00D75373">
        <w:rPr>
          <w:rFonts w:ascii="Times New Roman" w:eastAsia="Times New Roman" w:hAnsi="Times New Roman" w:cs="Times New Roman"/>
          <w:u w:val="single"/>
          <w:lang w:val="es-ES" w:eastAsia="es-ES"/>
        </w:rPr>
        <w:t>Preinversión.</w:t>
      </w:r>
      <w:r w:rsidRPr="00D75373">
        <w:rPr>
          <w:rFonts w:ascii="Times New Roman" w:eastAsia="Times New Roman" w:hAnsi="Times New Roman" w:cs="Times New Roman"/>
          <w:b/>
          <w:u w:val="single"/>
          <w:lang w:val="es-ES" w:eastAsia="es-ES"/>
        </w:rPr>
        <w:t>Quinto</w:t>
      </w:r>
      <w:proofErr w:type="spellEnd"/>
      <w:r w:rsidRPr="00D75373">
        <w:rPr>
          <w:rFonts w:ascii="Times New Roman" w:eastAsia="Times New Roman" w:hAnsi="Times New Roman" w:cs="Times New Roman"/>
          <w:b/>
          <w:u w:val="single"/>
          <w:lang w:val="es-ES" w:eastAsia="es-ES"/>
        </w:rPr>
        <w:t>:</w:t>
      </w:r>
      <w:r w:rsidRPr="00D75373">
        <w:rPr>
          <w:rFonts w:ascii="Times New Roman" w:eastAsia="Times New Roman" w:hAnsi="Times New Roman" w:cs="Times New Roman"/>
          <w:u w:val="single"/>
          <w:lang w:val="es-ES" w:eastAsia="es-ES"/>
        </w:rPr>
        <w:t xml:space="preserve"> Certifíquese y comuníquese a la Unidad de Adquisiciones y Contrataciones Institucional y otras dependencias de esta Alcaldía Municipal, para los efectos legales </w:t>
      </w:r>
      <w:proofErr w:type="spellStart"/>
      <w:r w:rsidRPr="00D75373">
        <w:rPr>
          <w:rFonts w:ascii="Times New Roman" w:eastAsia="Times New Roman" w:hAnsi="Times New Roman" w:cs="Times New Roman"/>
          <w:u w:val="single"/>
          <w:lang w:val="es-ES" w:eastAsia="es-ES"/>
        </w:rPr>
        <w:t>correspon</w:t>
      </w:r>
      <w:proofErr w:type="spellEnd"/>
      <w:r>
        <w:rPr>
          <w:rFonts w:ascii="Times New Roman" w:eastAsia="Times New Roman" w:hAnsi="Times New Roman" w:cs="Times New Roman"/>
          <w:u w:val="single"/>
          <w:lang w:val="es-ES" w:eastAsia="es-ES"/>
        </w:rPr>
        <w:t>-</w:t>
      </w:r>
      <w:r w:rsidRPr="00D75373">
        <w:rPr>
          <w:rFonts w:ascii="Times New Roman" w:eastAsia="Times New Roman" w:hAnsi="Times New Roman" w:cs="Times New Roman"/>
          <w:u w:val="single"/>
          <w:lang w:val="es-ES" w:eastAsia="es-ES"/>
        </w:rPr>
        <w:t>dientes</w:t>
      </w:r>
      <w:r>
        <w:rPr>
          <w:rFonts w:ascii="Times New Roman" w:eastAsia="Times New Roman" w:hAnsi="Times New Roman" w:cs="Times New Roman"/>
          <w:u w:val="single"/>
          <w:lang w:val="es-ES" w:eastAsia="es-ES"/>
        </w:rPr>
        <w:t>…………………………………………………………………………………………………</w:t>
      </w:r>
    </w:p>
    <w:p w:rsidR="00A07246" w:rsidRDefault="00A07246" w:rsidP="00A07246">
      <w:pPr>
        <w:spacing w:after="0" w:line="240" w:lineRule="auto"/>
        <w:jc w:val="both"/>
        <w:rPr>
          <w:rFonts w:ascii="Times New Roman" w:eastAsia="Times New Roman" w:hAnsi="Times New Roman" w:cs="Times New Roman"/>
          <w:b/>
          <w:bCs/>
          <w:u w:val="single"/>
          <w:lang w:val="es-ES" w:eastAsia="es-ES"/>
        </w:rPr>
      </w:pPr>
    </w:p>
    <w:p w:rsidR="00A07246" w:rsidRPr="00E264FE" w:rsidRDefault="00A07246" w:rsidP="00A07246">
      <w:pPr>
        <w:spacing w:after="0" w:line="240" w:lineRule="auto"/>
        <w:jc w:val="both"/>
        <w:rPr>
          <w:rFonts w:ascii="Times New Roman" w:eastAsia="Times New Roman" w:hAnsi="Times New Roman" w:cs="Times New Roman"/>
          <w:u w:val="single"/>
          <w:lang w:val="es-ES" w:eastAsia="es-ES"/>
        </w:rPr>
      </w:pPr>
      <w:r w:rsidRPr="00E264FE">
        <w:rPr>
          <w:rFonts w:ascii="Times New Roman" w:eastAsia="Times New Roman" w:hAnsi="Times New Roman" w:cs="Times New Roman"/>
          <w:b/>
          <w:bCs/>
          <w:u w:val="single"/>
          <w:lang w:val="es-ES" w:eastAsia="es-ES"/>
        </w:rPr>
        <w:t>- ACUERDO NÚMERO SIETE- La Municipalidad, Considerando</w:t>
      </w:r>
      <w:r w:rsidRPr="00E264FE">
        <w:rPr>
          <w:rFonts w:ascii="Times New Roman" w:eastAsia="Times New Roman" w:hAnsi="Times New Roman" w:cs="Times New Roman"/>
          <w:bCs/>
          <w:u w:val="single"/>
          <w:lang w:val="es-ES" w:eastAsia="es-ES"/>
        </w:rPr>
        <w:t xml:space="preserve">: </w:t>
      </w:r>
      <w:r w:rsidRPr="00E264FE">
        <w:rPr>
          <w:rFonts w:ascii="Times New Roman" w:eastAsia="Times New Roman" w:hAnsi="Times New Roman" w:cs="Times New Roman"/>
          <w:b/>
          <w:bCs/>
          <w:u w:val="single"/>
          <w:lang w:val="es-ES" w:eastAsia="es-ES"/>
        </w:rPr>
        <w:t>a)</w:t>
      </w:r>
      <w:r w:rsidRPr="00E264FE">
        <w:rPr>
          <w:rFonts w:ascii="Times New Roman" w:eastAsia="Times New Roman" w:hAnsi="Times New Roman" w:cs="Times New Roman"/>
          <w:bCs/>
          <w:u w:val="single"/>
          <w:lang w:val="es-ES" w:eastAsia="es-ES"/>
        </w:rPr>
        <w:t xml:space="preserve"> El Acuerdo Municipal número catorce, quince y dieciséis de fecha diecisiete  de mayo de dos mil veintiuno, </w:t>
      </w:r>
      <w:r w:rsidRPr="00E264FE">
        <w:rPr>
          <w:rFonts w:ascii="Times New Roman" w:eastAsia="Times New Roman" w:hAnsi="Times New Roman" w:cs="Times New Roman"/>
          <w:bCs/>
          <w:lang w:val="es-ES" w:eastAsia="es-ES"/>
        </w:rPr>
        <w:t xml:space="preserve">en el que entre otras Disposiciones “Se Priorizaron la ejecución de los proyectos: </w:t>
      </w:r>
      <w:r w:rsidRPr="00E264FE">
        <w:rPr>
          <w:rFonts w:ascii="Times New Roman" w:eastAsia="Times New Roman" w:hAnsi="Times New Roman" w:cs="Times New Roman"/>
          <w:b/>
          <w:bCs/>
          <w:lang w:val="es-ES" w:eastAsia="es-ES"/>
        </w:rPr>
        <w:t>I-</w:t>
      </w:r>
      <w:r w:rsidRPr="00E264FE">
        <w:rPr>
          <w:rFonts w:ascii="Times New Roman" w:eastAsia="Times New Roman" w:hAnsi="Times New Roman" w:cs="Times New Roman"/>
          <w:bCs/>
          <w:lang w:val="es-ES" w:eastAsia="es-ES"/>
        </w:rPr>
        <w:t xml:space="preserve">Construcción de Concreto Hidráulico en Pasaje San Luis, Barrio El Centro”; </w:t>
      </w:r>
      <w:r w:rsidRPr="00E264FE">
        <w:rPr>
          <w:rFonts w:ascii="Times New Roman" w:eastAsia="Times New Roman" w:hAnsi="Times New Roman" w:cs="Times New Roman"/>
          <w:b/>
          <w:bCs/>
          <w:lang w:val="es-ES" w:eastAsia="es-ES"/>
        </w:rPr>
        <w:t>II-</w:t>
      </w:r>
      <w:r w:rsidRPr="00E264FE">
        <w:rPr>
          <w:rFonts w:ascii="Times New Roman" w:eastAsia="Times New Roman" w:hAnsi="Times New Roman" w:cs="Times New Roman"/>
          <w:bCs/>
          <w:lang w:val="es-ES" w:eastAsia="es-ES"/>
        </w:rPr>
        <w:t xml:space="preserve"> “</w:t>
      </w:r>
      <w:r w:rsidRPr="00E264FE">
        <w:rPr>
          <w:rFonts w:ascii="Times New Roman" w:hAnsi="Times New Roman" w:cs="Times New Roman"/>
          <w:sz w:val="20"/>
          <w:szCs w:val="20"/>
        </w:rPr>
        <w:t>Introducción de tuberías para Drenaje de aguas lluvias y Construcción de Concreto Hidráulico en Pasaje La Naval, Barrio San Luis”;</w:t>
      </w:r>
      <w:proofErr w:type="spellStart"/>
      <w:r w:rsidRPr="00E264FE">
        <w:rPr>
          <w:rFonts w:ascii="Times New Roman" w:hAnsi="Times New Roman" w:cs="Times New Roman"/>
          <w:sz w:val="20"/>
          <w:szCs w:val="20"/>
        </w:rPr>
        <w:t>y</w:t>
      </w:r>
      <w:r w:rsidRPr="00E264FE">
        <w:rPr>
          <w:rFonts w:ascii="Times New Roman" w:hAnsi="Times New Roman" w:cs="Times New Roman"/>
          <w:b/>
          <w:sz w:val="20"/>
          <w:szCs w:val="20"/>
        </w:rPr>
        <w:t>III</w:t>
      </w:r>
      <w:proofErr w:type="spellEnd"/>
      <w:r w:rsidRPr="00E264FE">
        <w:rPr>
          <w:rFonts w:ascii="Times New Roman" w:hAnsi="Times New Roman" w:cs="Times New Roman"/>
          <w:b/>
          <w:sz w:val="20"/>
          <w:szCs w:val="20"/>
        </w:rPr>
        <w:t>-</w:t>
      </w:r>
      <w:r w:rsidRPr="00E264FE">
        <w:rPr>
          <w:rFonts w:ascii="Times New Roman" w:hAnsi="Times New Roman" w:cs="Times New Roman"/>
          <w:sz w:val="20"/>
          <w:szCs w:val="20"/>
        </w:rPr>
        <w:t xml:space="preserve">“Introducción de Tuberías para Drenaje de aguas lluvias y Construcción de Concreto Hidráulico en Pasaje Los Cortez, Barrio San Luis, todos </w:t>
      </w:r>
      <w:r w:rsidRPr="00E264FE">
        <w:rPr>
          <w:rFonts w:ascii="Times New Roman" w:eastAsia="Times New Roman" w:hAnsi="Times New Roman" w:cs="Times New Roman"/>
          <w:bCs/>
          <w:lang w:val="es-ES" w:eastAsia="es-ES"/>
        </w:rPr>
        <w:t xml:space="preserve">de esta jurisdicción, obras dirigidas a incentivar las actividades económicas, sociales, culturales, deportivas y turísticas del </w:t>
      </w:r>
      <w:proofErr w:type="spellStart"/>
      <w:r w:rsidRPr="00E264FE">
        <w:rPr>
          <w:rFonts w:ascii="Times New Roman" w:eastAsia="Times New Roman" w:hAnsi="Times New Roman" w:cs="Times New Roman"/>
          <w:bCs/>
          <w:lang w:val="es-ES" w:eastAsia="es-ES"/>
        </w:rPr>
        <w:t>municipio;designándoles</w:t>
      </w:r>
      <w:proofErr w:type="spellEnd"/>
      <w:r w:rsidRPr="00E264FE">
        <w:rPr>
          <w:rFonts w:ascii="Times New Roman" w:eastAsia="Times New Roman" w:hAnsi="Times New Roman" w:cs="Times New Roman"/>
          <w:bCs/>
          <w:lang w:val="es-ES" w:eastAsia="es-ES"/>
        </w:rPr>
        <w:t xml:space="preserve"> la fuente de financiamiento, los montos de ejecución.</w:t>
      </w:r>
      <w:r w:rsidRPr="009A3687">
        <w:rPr>
          <w:rFonts w:ascii="Times New Roman" w:eastAsia="Times New Roman" w:hAnsi="Times New Roman" w:cs="Times New Roman"/>
          <w:bCs/>
          <w:lang w:val="es-ES" w:eastAsia="es-ES"/>
        </w:rPr>
        <w:t>.</w:t>
      </w:r>
      <w:r w:rsidRPr="009A3687">
        <w:rPr>
          <w:rFonts w:ascii="Times New Roman" w:eastAsia="Times New Roman" w:hAnsi="Times New Roman" w:cs="Times New Roman"/>
          <w:b/>
          <w:bCs/>
          <w:u w:val="single"/>
          <w:lang w:val="es-ES" w:eastAsia="es-ES"/>
        </w:rPr>
        <w:t>b)</w:t>
      </w:r>
      <w:proofErr w:type="spellStart"/>
      <w:r w:rsidRPr="009A3687">
        <w:rPr>
          <w:rFonts w:ascii="Times New Roman" w:hAnsi="Times New Roman" w:cs="Times New Roman"/>
          <w:bCs/>
          <w:u w:val="single"/>
        </w:rPr>
        <w:t>Despues</w:t>
      </w:r>
      <w:proofErr w:type="spellEnd"/>
      <w:r w:rsidRPr="009A3687">
        <w:rPr>
          <w:rFonts w:ascii="Times New Roman" w:hAnsi="Times New Roman" w:cs="Times New Roman"/>
          <w:bCs/>
          <w:u w:val="single"/>
        </w:rPr>
        <w:t xml:space="preserve"> de haber sido presentado por parte del Arquitecto </w:t>
      </w:r>
      <w:proofErr w:type="spellStart"/>
      <w:r w:rsidRPr="009A3687">
        <w:rPr>
          <w:rFonts w:ascii="Times New Roman" w:hAnsi="Times New Roman" w:cs="Times New Roman"/>
          <w:u w:val="single"/>
        </w:rPr>
        <w:t>Wilber</w:t>
      </w:r>
      <w:proofErr w:type="spellEnd"/>
      <w:r w:rsidRPr="009A3687">
        <w:rPr>
          <w:rFonts w:ascii="Times New Roman" w:hAnsi="Times New Roman" w:cs="Times New Roman"/>
          <w:u w:val="single"/>
        </w:rPr>
        <w:t xml:space="preserve"> </w:t>
      </w:r>
      <w:proofErr w:type="spellStart"/>
      <w:r w:rsidRPr="009A3687">
        <w:rPr>
          <w:rFonts w:ascii="Times New Roman" w:hAnsi="Times New Roman" w:cs="Times New Roman"/>
          <w:u w:val="single"/>
        </w:rPr>
        <w:t>AsdrubalArevalo</w:t>
      </w:r>
      <w:proofErr w:type="spellEnd"/>
      <w:r w:rsidRPr="009A3687">
        <w:rPr>
          <w:rFonts w:ascii="Times New Roman" w:hAnsi="Times New Roman" w:cs="Times New Roman"/>
          <w:u w:val="single"/>
        </w:rPr>
        <w:t xml:space="preserve"> Villegas, Jefe de Proyectos de esta municipalidad, el</w:t>
      </w:r>
      <w:r w:rsidRPr="009A3687">
        <w:rPr>
          <w:rFonts w:ascii="Times New Roman" w:hAnsi="Times New Roman" w:cs="Times New Roman"/>
          <w:bCs/>
          <w:u w:val="single"/>
        </w:rPr>
        <w:t xml:space="preserve"> Perfil del </w:t>
      </w:r>
      <w:r w:rsidRPr="009A3687">
        <w:rPr>
          <w:rFonts w:ascii="Times New Roman" w:hAnsi="Times New Roman" w:cs="Times New Roman"/>
          <w:u w:val="single"/>
        </w:rPr>
        <w:t xml:space="preserve">proyecto denominado: </w:t>
      </w:r>
      <w:r w:rsidRPr="009A3687">
        <w:rPr>
          <w:rFonts w:ascii="Times New Roman" w:eastAsia="Times New Roman" w:hAnsi="Times New Roman" w:cs="Times New Roman"/>
          <w:bCs/>
          <w:u w:val="single"/>
          <w:lang w:val="es-ES" w:eastAsia="es-ES"/>
        </w:rPr>
        <w:t>“</w:t>
      </w:r>
      <w:r w:rsidRPr="009A3687">
        <w:rPr>
          <w:rFonts w:ascii="Times New Roman" w:eastAsia="Gulim" w:hAnsi="Times New Roman" w:cs="Times New Roman"/>
          <w:u w:val="single"/>
          <w:lang w:val="es-ES"/>
        </w:rPr>
        <w:t>Construcción de Concreto Hidráulico en Pasaje San Luis, Barrio El Centro,</w:t>
      </w:r>
      <w:r w:rsidRPr="009A3687">
        <w:rPr>
          <w:rFonts w:ascii="Times New Roman" w:hAnsi="Times New Roman" w:cs="Times New Roman"/>
          <w:u w:val="single"/>
        </w:rPr>
        <w:t xml:space="preserve"> Municipio de San Luis La Herradura, Departamento de La </w:t>
      </w:r>
      <w:proofErr w:type="spellStart"/>
      <w:r w:rsidRPr="009A3687">
        <w:rPr>
          <w:rFonts w:ascii="Times New Roman" w:hAnsi="Times New Roman" w:cs="Times New Roman"/>
          <w:u w:val="single"/>
        </w:rPr>
        <w:t>Paz”por</w:t>
      </w:r>
      <w:proofErr w:type="spellEnd"/>
      <w:r w:rsidRPr="009A3687">
        <w:rPr>
          <w:rFonts w:ascii="Times New Roman" w:hAnsi="Times New Roman" w:cs="Times New Roman"/>
          <w:u w:val="single"/>
        </w:rPr>
        <w:t xml:space="preserve"> un monto de: Treinta y cinco mil quinientos setenta y siete 20/100 Dólares </w:t>
      </w:r>
      <w:proofErr w:type="spellStart"/>
      <w:r w:rsidRPr="009A3687">
        <w:rPr>
          <w:rFonts w:ascii="Times New Roman" w:hAnsi="Times New Roman" w:cs="Times New Roman"/>
          <w:u w:val="single"/>
        </w:rPr>
        <w:t>Estadouni-denses</w:t>
      </w:r>
      <w:proofErr w:type="spellEnd"/>
      <w:r w:rsidRPr="009A3687">
        <w:rPr>
          <w:rFonts w:ascii="Times New Roman" w:hAnsi="Times New Roman" w:cs="Times New Roman"/>
          <w:u w:val="single"/>
        </w:rPr>
        <w:t xml:space="preserve"> ($</w:t>
      </w:r>
      <w:r w:rsidRPr="009A3687">
        <w:rPr>
          <w:rFonts w:ascii="Times New Roman" w:eastAsia="Times New Roman" w:hAnsi="Times New Roman" w:cs="Times New Roman"/>
          <w:u w:val="single"/>
          <w:lang w:val="es-ES" w:eastAsia="es-SV"/>
        </w:rPr>
        <w:t xml:space="preserve"> 35,577.20</w:t>
      </w:r>
      <w:r w:rsidRPr="009A3687">
        <w:rPr>
          <w:rFonts w:ascii="Times New Roman" w:hAnsi="Times New Roman" w:cs="Times New Roman"/>
          <w:u w:val="single"/>
        </w:rPr>
        <w:t>);</w:t>
      </w:r>
      <w:r w:rsidRPr="009A3687">
        <w:rPr>
          <w:rFonts w:ascii="Times New Roman" w:eastAsia="Times New Roman" w:hAnsi="Times New Roman" w:cs="Times New Roman"/>
          <w:b/>
          <w:bCs/>
          <w:u w:val="single"/>
          <w:lang w:val="es-ES" w:eastAsia="es-ES"/>
        </w:rPr>
        <w:t>Por Tanto:</w:t>
      </w:r>
      <w:r w:rsidRPr="009A3687">
        <w:rPr>
          <w:rFonts w:ascii="Times New Roman" w:eastAsia="Times New Roman" w:hAnsi="Times New Roman" w:cs="Times New Roman"/>
          <w:bCs/>
          <w:u w:val="single"/>
          <w:lang w:val="es-ES" w:eastAsia="es-ES"/>
        </w:rPr>
        <w:t xml:space="preserve"> El Concejo Municipal en uso de las </w:t>
      </w:r>
      <w:r w:rsidRPr="009A3687">
        <w:rPr>
          <w:rFonts w:ascii="Times New Roman" w:eastAsia="Times New Roman" w:hAnsi="Times New Roman" w:cs="Times New Roman"/>
          <w:bCs/>
          <w:u w:val="single"/>
          <w:lang w:val="es-ES" w:eastAsia="es-ES"/>
        </w:rPr>
        <w:lastRenderedPageBreak/>
        <w:t xml:space="preserve">facultades que le confiere el Código Municipal, La Ley del Fondo para El Desarrollo Económico y Social de los municipios (75% FODES), El Presupuesto Municipal del ejercicio dos mil veintiuno de esta Municipalidad; por ser de urgente necesidad para los habitantes a beneficiarse, </w:t>
      </w:r>
      <w:proofErr w:type="spellStart"/>
      <w:r w:rsidRPr="009A3687">
        <w:rPr>
          <w:rFonts w:ascii="Times New Roman" w:eastAsia="Times New Roman" w:hAnsi="Times New Roman" w:cs="Times New Roman"/>
          <w:bCs/>
          <w:u w:val="single"/>
          <w:lang w:val="es-ES" w:eastAsia="es-ES"/>
        </w:rPr>
        <w:t>delosbarrios</w:t>
      </w:r>
      <w:proofErr w:type="spellEnd"/>
      <w:r w:rsidRPr="009A3687">
        <w:rPr>
          <w:rFonts w:ascii="Times New Roman" w:eastAsia="Times New Roman" w:hAnsi="Times New Roman" w:cs="Times New Roman"/>
          <w:bCs/>
          <w:u w:val="single"/>
          <w:lang w:val="es-ES" w:eastAsia="es-ES"/>
        </w:rPr>
        <w:t xml:space="preserve"> antes mencionados de este municipio; </w:t>
      </w:r>
      <w:r w:rsidRPr="009A3687">
        <w:rPr>
          <w:rFonts w:ascii="Times New Roman" w:eastAsia="Times New Roman" w:hAnsi="Times New Roman" w:cs="Times New Roman"/>
          <w:b/>
          <w:bCs/>
          <w:u w:val="single"/>
          <w:lang w:val="es-ES" w:eastAsia="es-ES"/>
        </w:rPr>
        <w:t>ACUERDA: Primero: SE RATIFICA LA PRIORIZACIÓN DE PROYECTOS DE INFRAESTRUCTURA</w:t>
      </w:r>
      <w:r w:rsidRPr="009A3687">
        <w:rPr>
          <w:rFonts w:ascii="Times New Roman" w:eastAsia="Times New Roman" w:hAnsi="Times New Roman" w:cs="Times New Roman"/>
          <w:bCs/>
          <w:u w:val="single"/>
          <w:lang w:val="es-ES" w:eastAsia="es-ES"/>
        </w:rPr>
        <w:t>, según el detalle</w:t>
      </w:r>
      <w:r>
        <w:rPr>
          <w:rFonts w:ascii="Times New Roman" w:eastAsia="Times New Roman" w:hAnsi="Times New Roman" w:cs="Times New Roman"/>
          <w:bCs/>
          <w:u w:val="single"/>
          <w:lang w:val="es-ES" w:eastAsia="es-ES"/>
        </w:rPr>
        <w:t xml:space="preserve"> siguiente:…</w:t>
      </w:r>
    </w:p>
    <w:p w:rsidR="00A07246" w:rsidRPr="00F20F04" w:rsidRDefault="00A07246" w:rsidP="00A07246">
      <w:pPr>
        <w:spacing w:after="0" w:line="240" w:lineRule="auto"/>
        <w:jc w:val="both"/>
        <w:rPr>
          <w:rFonts w:ascii="Arial Narrow" w:eastAsia="Times New Roman" w:hAnsi="Arial Narrow" w:cs="Times New Roman"/>
          <w:bCs/>
          <w:color w:val="0000CC"/>
          <w:sz w:val="20"/>
          <w:szCs w:val="20"/>
          <w:lang w:val="es-ES" w:eastAsia="es-ES"/>
        </w:rPr>
      </w:pPr>
    </w:p>
    <w:tbl>
      <w:tblPr>
        <w:tblW w:w="8856" w:type="dxa"/>
        <w:tblInd w:w="70" w:type="dxa"/>
        <w:tblLayout w:type="fixed"/>
        <w:tblCellMar>
          <w:left w:w="70" w:type="dxa"/>
          <w:right w:w="70" w:type="dxa"/>
        </w:tblCellMar>
        <w:tblLook w:val="04A0"/>
      </w:tblPr>
      <w:tblGrid>
        <w:gridCol w:w="426"/>
        <w:gridCol w:w="6521"/>
        <w:gridCol w:w="1909"/>
      </w:tblGrid>
      <w:tr w:rsidR="00A07246" w:rsidRPr="00F20F04" w:rsidTr="001B5B39">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A07246" w:rsidRPr="00F20F04" w:rsidRDefault="00A07246" w:rsidP="001B5B39">
            <w:pPr>
              <w:spacing w:after="0" w:line="240" w:lineRule="auto"/>
              <w:rPr>
                <w:rFonts w:ascii="Arial Narrow" w:eastAsia="Times New Roman" w:hAnsi="Arial Narrow" w:cs="Times New Roman"/>
                <w:bCs/>
                <w:sz w:val="16"/>
                <w:szCs w:val="16"/>
                <w:lang w:val="es-ES" w:eastAsia="es-SV"/>
              </w:rPr>
            </w:pPr>
            <w:r w:rsidRPr="00F20F04">
              <w:rPr>
                <w:rFonts w:ascii="Arial Narrow" w:eastAsia="Times New Roman" w:hAnsi="Arial Narrow" w:cs="Times New Roman"/>
                <w:bCs/>
                <w:sz w:val="16"/>
                <w:szCs w:val="16"/>
                <w:lang w:val="es-ES" w:eastAsia="es-SV"/>
              </w:rPr>
              <w:t>No.</w:t>
            </w:r>
          </w:p>
        </w:tc>
        <w:tc>
          <w:tcPr>
            <w:tcW w:w="6521" w:type="dxa"/>
            <w:tcBorders>
              <w:top w:val="single" w:sz="4" w:space="0" w:color="auto"/>
              <w:left w:val="nil"/>
              <w:bottom w:val="single" w:sz="4" w:space="0" w:color="auto"/>
              <w:right w:val="single" w:sz="4" w:space="0" w:color="auto"/>
            </w:tcBorders>
            <w:shd w:val="clear" w:color="auto" w:fill="92CDDC" w:themeFill="accent5" w:themeFillTint="99"/>
            <w:vAlign w:val="center"/>
            <w:hideMark/>
          </w:tcPr>
          <w:p w:rsidR="00A07246" w:rsidRPr="00F20F04" w:rsidRDefault="00A07246" w:rsidP="001B5B39">
            <w:pPr>
              <w:spacing w:after="0" w:line="240" w:lineRule="auto"/>
              <w:jc w:val="center"/>
              <w:rPr>
                <w:rFonts w:ascii="Times New Roman" w:eastAsia="Times New Roman" w:hAnsi="Times New Roman" w:cs="Times New Roman"/>
                <w:b/>
                <w:sz w:val="16"/>
                <w:szCs w:val="16"/>
                <w:lang w:val="es-ES" w:eastAsia="es-ES"/>
              </w:rPr>
            </w:pPr>
            <w:r w:rsidRPr="00F20F04">
              <w:rPr>
                <w:rFonts w:ascii="Times New Roman" w:eastAsia="Times New Roman" w:hAnsi="Times New Roman" w:cs="Times New Roman"/>
                <w:b/>
                <w:sz w:val="16"/>
                <w:szCs w:val="16"/>
                <w:lang w:val="es-ES" w:eastAsia="es-ES"/>
              </w:rPr>
              <w:t>MUNICIPALIDAD DE SAN LUIS LA HERRADURA, DEPARTAMENTO DE LA PAZ.</w:t>
            </w:r>
          </w:p>
          <w:p w:rsidR="00A07246" w:rsidRPr="00F20F04" w:rsidRDefault="00A07246" w:rsidP="001B5B39">
            <w:pPr>
              <w:jc w:val="center"/>
              <w:rPr>
                <w:rFonts w:ascii="Times New Roman" w:eastAsia="Calibri" w:hAnsi="Times New Roman" w:cs="Times New Roman"/>
                <w:b/>
                <w:sz w:val="16"/>
                <w:szCs w:val="16"/>
              </w:rPr>
            </w:pPr>
            <w:r w:rsidRPr="00F20F04">
              <w:rPr>
                <w:rFonts w:ascii="Times New Roman" w:eastAsia="Times New Roman" w:hAnsi="Times New Roman" w:cs="Times New Roman"/>
                <w:b/>
                <w:sz w:val="16"/>
                <w:szCs w:val="16"/>
                <w:lang w:val="es-ES" w:eastAsia="es-ES"/>
              </w:rPr>
              <w:t>PROYECTOS DE INVERSIÓN DEL FODES.</w:t>
            </w:r>
          </w:p>
        </w:tc>
        <w:tc>
          <w:tcPr>
            <w:tcW w:w="1909" w:type="dxa"/>
            <w:tcBorders>
              <w:top w:val="single" w:sz="4" w:space="0" w:color="auto"/>
              <w:left w:val="nil"/>
              <w:bottom w:val="single" w:sz="4" w:space="0" w:color="auto"/>
              <w:right w:val="single" w:sz="4" w:space="0" w:color="auto"/>
            </w:tcBorders>
            <w:shd w:val="clear" w:color="auto" w:fill="92CDDC" w:themeFill="accent5" w:themeFillTint="99"/>
            <w:noWrap/>
            <w:hideMark/>
          </w:tcPr>
          <w:p w:rsidR="00A07246" w:rsidRPr="00F20F04" w:rsidRDefault="00A07246" w:rsidP="001B5B39">
            <w:pPr>
              <w:spacing w:after="0" w:line="240" w:lineRule="auto"/>
              <w:ind w:left="-70"/>
              <w:jc w:val="center"/>
              <w:rPr>
                <w:rFonts w:ascii="Times New Roman" w:eastAsia="Times New Roman" w:hAnsi="Times New Roman" w:cs="Times New Roman"/>
                <w:b/>
                <w:sz w:val="16"/>
                <w:szCs w:val="16"/>
                <w:lang w:val="es-ES" w:eastAsia="es-SV"/>
              </w:rPr>
            </w:pPr>
            <w:r w:rsidRPr="00F20F04">
              <w:rPr>
                <w:rFonts w:ascii="Times New Roman" w:eastAsia="Times New Roman" w:hAnsi="Times New Roman" w:cs="Times New Roman"/>
                <w:b/>
                <w:sz w:val="16"/>
                <w:szCs w:val="16"/>
                <w:lang w:val="es-ES" w:eastAsia="es-SV"/>
              </w:rPr>
              <w:t>MONTO.</w:t>
            </w:r>
          </w:p>
        </w:tc>
      </w:tr>
      <w:tr w:rsidR="00A07246" w:rsidRPr="00F20F04" w:rsidTr="001B5B39">
        <w:trPr>
          <w:trHeight w:val="300"/>
        </w:trPr>
        <w:tc>
          <w:tcPr>
            <w:tcW w:w="8856" w:type="dxa"/>
            <w:gridSpan w:val="3"/>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A07246" w:rsidRPr="00F20F04" w:rsidRDefault="00A07246" w:rsidP="001B5B39">
            <w:pPr>
              <w:spacing w:after="0" w:line="240" w:lineRule="auto"/>
              <w:ind w:left="-70"/>
              <w:jc w:val="center"/>
              <w:rPr>
                <w:rFonts w:ascii="Times New Roman" w:eastAsia="Times New Roman" w:hAnsi="Times New Roman" w:cs="Times New Roman"/>
                <w:b/>
                <w:sz w:val="16"/>
                <w:szCs w:val="16"/>
                <w:lang w:val="es-ES" w:eastAsia="es-SV"/>
              </w:rPr>
            </w:pPr>
            <w:r w:rsidRPr="00F20F04">
              <w:rPr>
                <w:rFonts w:ascii="Arial Narrow" w:eastAsia="Times New Roman" w:hAnsi="Arial Narrow" w:cs="Browallia New"/>
                <w:b/>
                <w:bCs/>
                <w:sz w:val="14"/>
                <w:szCs w:val="14"/>
                <w:lang w:val="es-ES" w:eastAsia="es-ES"/>
              </w:rPr>
              <w:t>PROYECTOS DE INVERSIÓN DEL AÑO 2,0</w:t>
            </w:r>
            <w:r>
              <w:rPr>
                <w:rFonts w:ascii="Arial Narrow" w:eastAsia="Times New Roman" w:hAnsi="Arial Narrow" w:cs="Browallia New"/>
                <w:b/>
                <w:bCs/>
                <w:sz w:val="14"/>
                <w:szCs w:val="14"/>
                <w:lang w:val="es-ES" w:eastAsia="es-ES"/>
              </w:rPr>
              <w:t>21</w:t>
            </w:r>
            <w:r w:rsidRPr="00F20F04">
              <w:rPr>
                <w:rFonts w:ascii="Arial Narrow" w:eastAsia="Times New Roman" w:hAnsi="Arial Narrow" w:cs="Browallia New"/>
                <w:b/>
                <w:bCs/>
                <w:sz w:val="14"/>
                <w:szCs w:val="14"/>
                <w:lang w:val="es-ES" w:eastAsia="es-ES"/>
              </w:rPr>
              <w:t xml:space="preserve"> (75% FODES)</w:t>
            </w:r>
          </w:p>
        </w:tc>
      </w:tr>
      <w:tr w:rsidR="00A07246" w:rsidRPr="00F20F04" w:rsidTr="001B5B39">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07246" w:rsidRPr="00F20F04" w:rsidRDefault="00A07246" w:rsidP="001B5B39">
            <w:pPr>
              <w:spacing w:after="0" w:line="240" w:lineRule="auto"/>
              <w:rPr>
                <w:rFonts w:ascii="Times New Roman" w:eastAsia="Times New Roman" w:hAnsi="Times New Roman" w:cs="Times New Roman"/>
                <w:bCs/>
                <w:sz w:val="20"/>
                <w:szCs w:val="20"/>
                <w:lang w:val="es-ES" w:eastAsia="es-SV"/>
              </w:rPr>
            </w:pPr>
            <w:r w:rsidRPr="00F20F04">
              <w:rPr>
                <w:rFonts w:ascii="Times New Roman" w:eastAsia="Times New Roman" w:hAnsi="Times New Roman" w:cs="Times New Roman"/>
                <w:bCs/>
                <w:sz w:val="20"/>
                <w:szCs w:val="20"/>
                <w:lang w:val="es-ES" w:eastAsia="es-SV"/>
              </w:rPr>
              <w:t>01</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rsidR="00A07246" w:rsidRPr="00F20F04" w:rsidRDefault="00A07246" w:rsidP="001B5B39">
            <w:pPr>
              <w:rPr>
                <w:rFonts w:ascii="Times New Roman" w:eastAsia="Calibri" w:hAnsi="Times New Roman" w:cs="Times New Roman"/>
                <w:sz w:val="20"/>
                <w:szCs w:val="20"/>
              </w:rPr>
            </w:pPr>
            <w:r w:rsidRPr="00F20F04">
              <w:rPr>
                <w:rFonts w:ascii="Times New Roman" w:eastAsia="Gulim" w:hAnsi="Times New Roman" w:cs="Times New Roman"/>
                <w:color w:val="000000" w:themeColor="text1"/>
                <w:sz w:val="20"/>
                <w:szCs w:val="20"/>
                <w:lang w:val="es-ES"/>
              </w:rPr>
              <w:t>Construcción de Concreto Hidráulico en Pasaje San Luis, Barrio El Centro,</w:t>
            </w:r>
            <w:r w:rsidRPr="00250FE7">
              <w:rPr>
                <w:rFonts w:ascii="Times New Roman" w:hAnsi="Times New Roman" w:cs="Times New Roman"/>
                <w:sz w:val="20"/>
                <w:szCs w:val="20"/>
              </w:rPr>
              <w:t xml:space="preserve"> Municipio de San Luis La Herradura, Departamento de La Paz</w:t>
            </w:r>
            <w:r>
              <w:rPr>
                <w:rFonts w:ascii="Times New Roman" w:hAnsi="Times New Roman" w:cs="Times New Roman"/>
                <w:sz w:val="20"/>
                <w:szCs w:val="20"/>
              </w:rPr>
              <w:t>.</w:t>
            </w:r>
            <w:r w:rsidRPr="00250FE7">
              <w:rPr>
                <w:rFonts w:ascii="Times New Roman" w:hAnsi="Times New Roman" w:cs="Times New Roman"/>
                <w:sz w:val="20"/>
                <w:szCs w:val="20"/>
              </w:rPr>
              <w:t>”</w:t>
            </w:r>
          </w:p>
        </w:tc>
        <w:tc>
          <w:tcPr>
            <w:tcW w:w="1909" w:type="dxa"/>
            <w:tcBorders>
              <w:top w:val="single" w:sz="4" w:space="0" w:color="auto"/>
              <w:left w:val="nil"/>
              <w:bottom w:val="single" w:sz="4" w:space="0" w:color="auto"/>
              <w:right w:val="single" w:sz="4" w:space="0" w:color="auto"/>
            </w:tcBorders>
            <w:shd w:val="clear" w:color="auto" w:fill="FFFFFF" w:themeFill="background1"/>
            <w:noWrap/>
          </w:tcPr>
          <w:p w:rsidR="00A07246" w:rsidRPr="00F20F04" w:rsidRDefault="00A07246" w:rsidP="001B5B39">
            <w:pPr>
              <w:spacing w:after="0" w:line="240" w:lineRule="auto"/>
              <w:ind w:left="-70"/>
              <w:jc w:val="center"/>
              <w:rPr>
                <w:rFonts w:ascii="Times New Roman" w:eastAsia="Times New Roman" w:hAnsi="Times New Roman" w:cs="Times New Roman"/>
                <w:sz w:val="20"/>
                <w:szCs w:val="20"/>
                <w:lang w:val="es-ES" w:eastAsia="es-SV"/>
              </w:rPr>
            </w:pPr>
          </w:p>
          <w:p w:rsidR="00A07246" w:rsidRPr="00F20F04" w:rsidRDefault="00A07246" w:rsidP="001B5B39">
            <w:pPr>
              <w:spacing w:after="0" w:line="240" w:lineRule="auto"/>
              <w:ind w:left="-70"/>
              <w:jc w:val="center"/>
              <w:rPr>
                <w:rFonts w:ascii="Times New Roman" w:eastAsia="Times New Roman" w:hAnsi="Times New Roman" w:cs="Times New Roman"/>
                <w:sz w:val="20"/>
                <w:szCs w:val="20"/>
                <w:lang w:val="es-ES" w:eastAsia="es-SV"/>
              </w:rPr>
            </w:pPr>
            <w:r w:rsidRPr="00F20F04">
              <w:rPr>
                <w:rFonts w:ascii="Times New Roman" w:eastAsia="Times New Roman" w:hAnsi="Times New Roman" w:cs="Times New Roman"/>
                <w:sz w:val="20"/>
                <w:szCs w:val="20"/>
                <w:lang w:val="es-ES" w:eastAsia="es-SV"/>
              </w:rPr>
              <w:t>$       35,577.20</w:t>
            </w:r>
          </w:p>
          <w:p w:rsidR="00A07246" w:rsidRPr="00F20F04" w:rsidRDefault="00A07246" w:rsidP="001B5B39">
            <w:pPr>
              <w:spacing w:after="0" w:line="240" w:lineRule="auto"/>
              <w:ind w:left="-70"/>
              <w:jc w:val="center"/>
              <w:rPr>
                <w:rFonts w:ascii="Times New Roman" w:eastAsia="Times New Roman" w:hAnsi="Times New Roman" w:cs="Times New Roman"/>
                <w:sz w:val="20"/>
                <w:szCs w:val="20"/>
                <w:lang w:val="es-ES" w:eastAsia="es-SV"/>
              </w:rPr>
            </w:pPr>
          </w:p>
        </w:tc>
      </w:tr>
      <w:tr w:rsidR="00A07246" w:rsidRPr="00F20F04" w:rsidTr="001B5B39">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7246" w:rsidRPr="00F20F04" w:rsidRDefault="00A07246" w:rsidP="001B5B39">
            <w:pPr>
              <w:spacing w:after="0" w:line="240" w:lineRule="auto"/>
              <w:rPr>
                <w:rFonts w:ascii="Times New Roman" w:eastAsia="Times New Roman" w:hAnsi="Times New Roman" w:cs="Times New Roman"/>
                <w:bCs/>
                <w:sz w:val="20"/>
                <w:szCs w:val="20"/>
                <w:lang w:val="es-ES" w:eastAsia="es-SV"/>
              </w:rPr>
            </w:pPr>
            <w:r>
              <w:rPr>
                <w:rFonts w:ascii="Times New Roman" w:eastAsia="Times New Roman" w:hAnsi="Times New Roman" w:cs="Times New Roman"/>
                <w:bCs/>
                <w:sz w:val="20"/>
                <w:szCs w:val="20"/>
                <w:lang w:val="es-ES" w:eastAsia="es-SV"/>
              </w:rPr>
              <w:t>02</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tcPr>
          <w:p w:rsidR="00A07246" w:rsidRPr="00250FE7" w:rsidRDefault="00A07246" w:rsidP="001B5B39">
            <w:pPr>
              <w:rPr>
                <w:rFonts w:ascii="Times New Roman" w:eastAsia="Calibri" w:hAnsi="Times New Roman" w:cs="Times New Roman"/>
                <w:sz w:val="20"/>
                <w:szCs w:val="20"/>
              </w:rPr>
            </w:pPr>
            <w:r w:rsidRPr="00250FE7">
              <w:rPr>
                <w:rFonts w:ascii="Times New Roman" w:hAnsi="Times New Roman" w:cs="Times New Roman"/>
                <w:sz w:val="20"/>
                <w:szCs w:val="20"/>
              </w:rPr>
              <w:t>Introducción de tuberías para Drenaje de aguas lluvias y Construcción de Concreto Hidráulico en Pasaje La Naval, Barrio San Luis, Municipio de San Luis La Herradura, Departamento de La Paz</w:t>
            </w:r>
            <w:r>
              <w:rPr>
                <w:rFonts w:ascii="Times New Roman" w:hAnsi="Times New Roman" w:cs="Times New Roman"/>
                <w:sz w:val="20"/>
                <w:szCs w:val="20"/>
              </w:rPr>
              <w:t>.</w:t>
            </w:r>
          </w:p>
        </w:tc>
        <w:tc>
          <w:tcPr>
            <w:tcW w:w="1909" w:type="dxa"/>
            <w:tcBorders>
              <w:top w:val="single" w:sz="4" w:space="0" w:color="auto"/>
              <w:left w:val="nil"/>
              <w:bottom w:val="single" w:sz="4" w:space="0" w:color="auto"/>
              <w:right w:val="single" w:sz="4" w:space="0" w:color="auto"/>
            </w:tcBorders>
            <w:shd w:val="clear" w:color="auto" w:fill="FFFFFF" w:themeFill="background1"/>
            <w:noWrap/>
          </w:tcPr>
          <w:p w:rsidR="00A07246" w:rsidRPr="00F20F04" w:rsidRDefault="00A07246" w:rsidP="001B5B39">
            <w:pPr>
              <w:spacing w:after="0" w:line="240" w:lineRule="auto"/>
              <w:ind w:left="-70"/>
              <w:jc w:val="center"/>
              <w:rPr>
                <w:rFonts w:ascii="Times New Roman" w:eastAsia="Times New Roman" w:hAnsi="Times New Roman" w:cs="Times New Roman"/>
                <w:sz w:val="20"/>
                <w:szCs w:val="20"/>
                <w:lang w:val="es-ES" w:eastAsia="es-SV"/>
              </w:rPr>
            </w:pPr>
            <w:r>
              <w:rPr>
                <w:rFonts w:ascii="Times New Roman" w:eastAsia="Times New Roman" w:hAnsi="Times New Roman" w:cs="Times New Roman"/>
                <w:sz w:val="20"/>
                <w:szCs w:val="20"/>
                <w:lang w:val="es-ES" w:eastAsia="es-SV"/>
              </w:rPr>
              <w:t>$ 79,371.07</w:t>
            </w:r>
          </w:p>
        </w:tc>
      </w:tr>
      <w:tr w:rsidR="00A07246" w:rsidRPr="00F20F04" w:rsidTr="001B5B39">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7246" w:rsidRPr="00F20F04" w:rsidRDefault="00A07246" w:rsidP="001B5B39">
            <w:pPr>
              <w:spacing w:after="0" w:line="240" w:lineRule="auto"/>
              <w:rPr>
                <w:rFonts w:ascii="Times New Roman" w:eastAsia="Times New Roman" w:hAnsi="Times New Roman" w:cs="Times New Roman"/>
                <w:bCs/>
                <w:sz w:val="20"/>
                <w:szCs w:val="20"/>
                <w:lang w:val="es-ES" w:eastAsia="es-SV"/>
              </w:rPr>
            </w:pPr>
            <w:r>
              <w:rPr>
                <w:rFonts w:ascii="Times New Roman" w:eastAsia="Times New Roman" w:hAnsi="Times New Roman" w:cs="Times New Roman"/>
                <w:bCs/>
                <w:sz w:val="20"/>
                <w:szCs w:val="20"/>
                <w:lang w:val="es-ES" w:eastAsia="es-SV"/>
              </w:rPr>
              <w:t>03</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tcPr>
          <w:p w:rsidR="00A07246" w:rsidRPr="00434495" w:rsidRDefault="00A07246" w:rsidP="001B5B39">
            <w:pPr>
              <w:rPr>
                <w:rFonts w:ascii="Times New Roman" w:eastAsia="Calibri" w:hAnsi="Times New Roman" w:cs="Times New Roman"/>
                <w:sz w:val="20"/>
                <w:szCs w:val="20"/>
              </w:rPr>
            </w:pPr>
            <w:r w:rsidRPr="00434495">
              <w:rPr>
                <w:rFonts w:ascii="Times New Roman" w:hAnsi="Times New Roman" w:cs="Times New Roman"/>
                <w:sz w:val="20"/>
                <w:szCs w:val="20"/>
              </w:rPr>
              <w:t>Introducción de Tuberías para Drenaje de aguas lluvias y Construcción de Concreto Hidráulico en Pasaje Los Cortez, Municipio de San Luis La Herradura, Departamento de La Paz</w:t>
            </w:r>
            <w:r>
              <w:rPr>
                <w:rFonts w:ascii="Times New Roman" w:hAnsi="Times New Roman" w:cs="Times New Roman"/>
                <w:sz w:val="20"/>
                <w:szCs w:val="20"/>
              </w:rPr>
              <w:t>.</w:t>
            </w:r>
          </w:p>
        </w:tc>
        <w:tc>
          <w:tcPr>
            <w:tcW w:w="1909" w:type="dxa"/>
            <w:tcBorders>
              <w:top w:val="single" w:sz="4" w:space="0" w:color="auto"/>
              <w:left w:val="nil"/>
              <w:bottom w:val="single" w:sz="4" w:space="0" w:color="auto"/>
              <w:right w:val="single" w:sz="4" w:space="0" w:color="auto"/>
            </w:tcBorders>
            <w:shd w:val="clear" w:color="auto" w:fill="FFFFFF" w:themeFill="background1"/>
            <w:noWrap/>
          </w:tcPr>
          <w:p w:rsidR="00A07246" w:rsidRPr="00F20F04" w:rsidRDefault="00A07246" w:rsidP="001B5B39">
            <w:pPr>
              <w:spacing w:after="0" w:line="240" w:lineRule="auto"/>
              <w:ind w:left="-70"/>
              <w:jc w:val="center"/>
              <w:rPr>
                <w:rFonts w:ascii="Times New Roman" w:eastAsia="Times New Roman" w:hAnsi="Times New Roman" w:cs="Times New Roman"/>
                <w:sz w:val="20"/>
                <w:szCs w:val="20"/>
                <w:lang w:val="es-ES" w:eastAsia="es-SV"/>
              </w:rPr>
            </w:pPr>
            <w:r>
              <w:rPr>
                <w:rFonts w:ascii="Times New Roman" w:eastAsia="Times New Roman" w:hAnsi="Times New Roman" w:cs="Times New Roman"/>
                <w:sz w:val="20"/>
                <w:szCs w:val="20"/>
                <w:lang w:val="es-ES" w:eastAsia="es-SV"/>
              </w:rPr>
              <w:t>$ 96,077.98</w:t>
            </w:r>
          </w:p>
        </w:tc>
      </w:tr>
    </w:tbl>
    <w:p w:rsidR="00A07246" w:rsidRPr="001F6D82" w:rsidRDefault="00A07246" w:rsidP="00A07246">
      <w:pPr>
        <w:spacing w:after="0" w:line="240" w:lineRule="auto"/>
        <w:jc w:val="both"/>
        <w:rPr>
          <w:rFonts w:ascii="Times New Roman" w:eastAsia="Times New Roman" w:hAnsi="Times New Roman" w:cs="Times New Roman"/>
          <w:bCs/>
          <w:u w:val="single"/>
          <w:lang w:val="es-ES" w:eastAsia="es-ES"/>
        </w:rPr>
      </w:pPr>
      <w:r w:rsidRPr="001F6D82">
        <w:rPr>
          <w:rFonts w:ascii="Times New Roman" w:hAnsi="Times New Roman" w:cs="Times New Roman"/>
          <w:b/>
          <w:bCs/>
          <w:u w:val="single"/>
        </w:rPr>
        <w:t xml:space="preserve">Segundo: </w:t>
      </w:r>
      <w:r w:rsidRPr="001F6D82">
        <w:rPr>
          <w:rFonts w:ascii="Times New Roman" w:hAnsi="Times New Roman" w:cs="Times New Roman"/>
          <w:b/>
          <w:u w:val="single"/>
        </w:rPr>
        <w:t>Se</w:t>
      </w:r>
      <w:r w:rsidRPr="001F6D82">
        <w:rPr>
          <w:rFonts w:ascii="Times New Roman" w:hAnsi="Times New Roman" w:cs="Times New Roman"/>
          <w:u w:val="single"/>
        </w:rPr>
        <w:t xml:space="preserve"> aprueba El Perfil del proyecto denominado: </w:t>
      </w:r>
      <w:r w:rsidRPr="001F6D82">
        <w:rPr>
          <w:rFonts w:ascii="Times New Roman" w:eastAsia="Times New Roman" w:hAnsi="Times New Roman" w:cs="Times New Roman"/>
          <w:bCs/>
          <w:u w:val="single"/>
          <w:lang w:val="es-ES" w:eastAsia="es-ES"/>
        </w:rPr>
        <w:t>“</w:t>
      </w:r>
      <w:r w:rsidRPr="001F6D82">
        <w:rPr>
          <w:rFonts w:ascii="Times New Roman" w:eastAsia="Gulim" w:hAnsi="Times New Roman" w:cs="Times New Roman"/>
          <w:u w:val="single"/>
          <w:lang w:val="es-ES"/>
        </w:rPr>
        <w:t>Construcción de Concreto Hidráulico en Pasaje San Luis, Barrio El Centro,</w:t>
      </w:r>
      <w:r w:rsidRPr="001F6D82">
        <w:rPr>
          <w:rFonts w:ascii="Times New Roman" w:hAnsi="Times New Roman" w:cs="Times New Roman"/>
          <w:u w:val="single"/>
        </w:rPr>
        <w:t xml:space="preserve"> Municipio de San Luis La Herradura, Departamento de La </w:t>
      </w:r>
      <w:proofErr w:type="spellStart"/>
      <w:r w:rsidRPr="001F6D82">
        <w:rPr>
          <w:rFonts w:ascii="Times New Roman" w:hAnsi="Times New Roman" w:cs="Times New Roman"/>
          <w:u w:val="single"/>
        </w:rPr>
        <w:t>Paz”por</w:t>
      </w:r>
      <w:proofErr w:type="spellEnd"/>
      <w:r w:rsidRPr="001F6D82">
        <w:rPr>
          <w:rFonts w:ascii="Times New Roman" w:hAnsi="Times New Roman" w:cs="Times New Roman"/>
          <w:u w:val="single"/>
        </w:rPr>
        <w:t xml:space="preserve"> un monto de: Treinta y cinco mil quinientos setenta y siete 20/100 Dólares Estadounidenses ($</w:t>
      </w:r>
      <w:r w:rsidRPr="001F6D82">
        <w:rPr>
          <w:rFonts w:ascii="Times New Roman" w:eastAsia="Times New Roman" w:hAnsi="Times New Roman" w:cs="Times New Roman"/>
          <w:u w:val="single"/>
          <w:lang w:val="es-ES" w:eastAsia="es-SV"/>
        </w:rPr>
        <w:t xml:space="preserve"> 35,577.20</w:t>
      </w:r>
      <w:r w:rsidRPr="001F6D82">
        <w:rPr>
          <w:rFonts w:ascii="Times New Roman" w:hAnsi="Times New Roman" w:cs="Times New Roman"/>
          <w:u w:val="single"/>
        </w:rPr>
        <w:t xml:space="preserve">); el cual se ejecutara bajo el sistema de Administración; con fondos del </w:t>
      </w:r>
      <w:proofErr w:type="spellStart"/>
      <w:r w:rsidRPr="001F6D82">
        <w:rPr>
          <w:rFonts w:ascii="Times New Roman" w:hAnsi="Times New Roman" w:cs="Times New Roman"/>
          <w:u w:val="single"/>
        </w:rPr>
        <w:t>Prestamo</w:t>
      </w:r>
      <w:proofErr w:type="spellEnd"/>
      <w:r w:rsidRPr="001F6D82">
        <w:rPr>
          <w:rFonts w:ascii="Times New Roman" w:hAnsi="Times New Roman" w:cs="Times New Roman"/>
          <w:u w:val="single"/>
        </w:rPr>
        <w:t xml:space="preserve"> Mercantil 2021-2024;</w:t>
      </w:r>
      <w:r w:rsidRPr="001F6D82">
        <w:rPr>
          <w:rFonts w:ascii="Times New Roman" w:eastAsia="Times New Roman" w:hAnsi="Times New Roman" w:cs="Times New Roman"/>
          <w:b/>
          <w:u w:val="single"/>
          <w:lang w:val="es-ES" w:eastAsia="es-ES"/>
        </w:rPr>
        <w:t xml:space="preserve">Tercero: </w:t>
      </w:r>
      <w:r w:rsidRPr="001F6D82">
        <w:rPr>
          <w:rFonts w:ascii="Times New Roman" w:eastAsia="Times New Roman" w:hAnsi="Times New Roman" w:cs="Times New Roman"/>
          <w:u w:val="single"/>
          <w:lang w:val="es-ES" w:eastAsia="es-ES"/>
        </w:rPr>
        <w:t xml:space="preserve">Solicitar a la Unidad de Adquisiciones y Contrataciones Institucional (UACI), de esta Unidad Administrativa, realice los trámites correspondientes para la ejecución de los proyectos antes referidos o en el caso de los que apliquen por Libre Gestión, formule los trámites </w:t>
      </w:r>
      <w:proofErr w:type="spellStart"/>
      <w:r w:rsidRPr="001F6D82">
        <w:rPr>
          <w:rFonts w:ascii="Times New Roman" w:eastAsia="Times New Roman" w:hAnsi="Times New Roman" w:cs="Times New Roman"/>
          <w:u w:val="single"/>
          <w:lang w:val="es-ES" w:eastAsia="es-ES"/>
        </w:rPr>
        <w:t>correspon</w:t>
      </w:r>
      <w:proofErr w:type="spellEnd"/>
      <w:r w:rsidRPr="001F6D82">
        <w:rPr>
          <w:rFonts w:ascii="Times New Roman" w:eastAsia="Times New Roman" w:hAnsi="Times New Roman" w:cs="Times New Roman"/>
          <w:u w:val="single"/>
          <w:lang w:val="es-ES" w:eastAsia="es-ES"/>
        </w:rPr>
        <w:t xml:space="preserve">-dientes para las compras que se realizarán, en lo que fuere aplicable a la adquisición de bienes y servicios de conformidad a lo establecido por la LACAP. </w:t>
      </w:r>
      <w:r w:rsidRPr="001F6D82">
        <w:rPr>
          <w:rFonts w:ascii="Times New Roman" w:eastAsia="Times New Roman" w:hAnsi="Times New Roman" w:cs="Times New Roman"/>
          <w:b/>
          <w:u w:val="single"/>
          <w:lang w:val="es-ES" w:eastAsia="es-ES"/>
        </w:rPr>
        <w:t>Cuarto:</w:t>
      </w:r>
      <w:r>
        <w:rPr>
          <w:rFonts w:ascii="Times New Roman" w:eastAsia="Times New Roman" w:hAnsi="Times New Roman" w:cs="Times New Roman"/>
          <w:b/>
          <w:u w:val="single"/>
          <w:lang w:val="es-ES" w:eastAsia="es-ES"/>
        </w:rPr>
        <w:t xml:space="preserve"> </w:t>
      </w:r>
      <w:proofErr w:type="spellStart"/>
      <w:r w:rsidRPr="001F6D82">
        <w:rPr>
          <w:rFonts w:ascii="Times New Roman" w:eastAsia="Gulim" w:hAnsi="Times New Roman" w:cs="Times New Roman"/>
          <w:b/>
          <w:u w:val="single"/>
        </w:rPr>
        <w:t>Se</w:t>
      </w:r>
      <w:r w:rsidRPr="001F6D82">
        <w:rPr>
          <w:rFonts w:ascii="Times New Roman" w:hAnsi="Times New Roman" w:cs="Times New Roman"/>
          <w:u w:val="single"/>
        </w:rPr>
        <w:t>Autoriza</w:t>
      </w:r>
      <w:proofErr w:type="spellEnd"/>
      <w:r w:rsidRPr="001F6D82">
        <w:rPr>
          <w:rFonts w:ascii="Times New Roman" w:hAnsi="Times New Roman" w:cs="Times New Roman"/>
          <w:u w:val="single"/>
        </w:rPr>
        <w:t xml:space="preserve"> al Tesorero Municipal, para la erogación del Fondo del </w:t>
      </w:r>
      <w:proofErr w:type="spellStart"/>
      <w:r w:rsidRPr="001F6D82">
        <w:rPr>
          <w:rFonts w:ascii="Times New Roman" w:hAnsi="Times New Roman" w:cs="Times New Roman"/>
          <w:u w:val="single"/>
        </w:rPr>
        <w:t>Prestamo</w:t>
      </w:r>
      <w:proofErr w:type="spellEnd"/>
      <w:r w:rsidRPr="001F6D82">
        <w:rPr>
          <w:rFonts w:ascii="Times New Roman" w:hAnsi="Times New Roman" w:cs="Times New Roman"/>
          <w:u w:val="single"/>
        </w:rPr>
        <w:t xml:space="preserve"> Mercantil 2021-2024, por la cantidad de: Treinta y cinco mil quinientos setenta y siete 20/100 Dólares Estadounidenses ($</w:t>
      </w:r>
      <w:r w:rsidRPr="001F6D82">
        <w:rPr>
          <w:rFonts w:ascii="Times New Roman" w:eastAsia="Times New Roman" w:hAnsi="Times New Roman" w:cs="Times New Roman"/>
          <w:u w:val="single"/>
          <w:lang w:val="es-ES" w:eastAsia="es-SV"/>
        </w:rPr>
        <w:t xml:space="preserve"> 35,577.20</w:t>
      </w:r>
      <w:r w:rsidRPr="001F6D82">
        <w:rPr>
          <w:rFonts w:ascii="Times New Roman" w:hAnsi="Times New Roman" w:cs="Times New Roman"/>
          <w:u w:val="single"/>
        </w:rPr>
        <w:t>)</w:t>
      </w:r>
      <w:proofErr w:type="gramStart"/>
      <w:r w:rsidRPr="001F6D82">
        <w:rPr>
          <w:rFonts w:ascii="Times New Roman" w:hAnsi="Times New Roman" w:cs="Times New Roman"/>
          <w:u w:val="single"/>
        </w:rPr>
        <w:t>;de</w:t>
      </w:r>
      <w:proofErr w:type="gramEnd"/>
      <w:r w:rsidRPr="001F6D82">
        <w:rPr>
          <w:rFonts w:ascii="Times New Roman" w:hAnsi="Times New Roman" w:cs="Times New Roman"/>
          <w:u w:val="single"/>
        </w:rPr>
        <w:t xml:space="preserve"> conformidad a la </w:t>
      </w:r>
      <w:proofErr w:type="spellStart"/>
      <w:r w:rsidRPr="001F6D82">
        <w:rPr>
          <w:rFonts w:ascii="Times New Roman" w:hAnsi="Times New Roman" w:cs="Times New Roman"/>
          <w:u w:val="single"/>
        </w:rPr>
        <w:t>documen-tación</w:t>
      </w:r>
      <w:proofErr w:type="spellEnd"/>
      <w:r w:rsidRPr="001F6D82">
        <w:rPr>
          <w:rFonts w:ascii="Times New Roman" w:hAnsi="Times New Roman" w:cs="Times New Roman"/>
          <w:u w:val="single"/>
        </w:rPr>
        <w:t xml:space="preserve"> legal que se le presente, gasto que será aplicado al presupuesto municipal vigente. </w:t>
      </w:r>
      <w:r w:rsidRPr="001F6D82">
        <w:rPr>
          <w:rFonts w:ascii="Times New Roman" w:hAnsi="Times New Roman" w:cs="Times New Roman"/>
          <w:b/>
          <w:u w:val="single"/>
        </w:rPr>
        <w:t>Quinto: Se</w:t>
      </w:r>
      <w:r w:rsidRPr="001F6D82">
        <w:rPr>
          <w:rFonts w:ascii="Times New Roman" w:hAnsi="Times New Roman" w:cs="Times New Roman"/>
          <w:u w:val="single"/>
        </w:rPr>
        <w:t xml:space="preserve"> Autoriza al Tesorero Municipal, César Alonso Villalta Reyes, para que gestione en Banco Hipotecario, Sucursal Aeropuerto, Apertura de Cuenta Corriente para el Proyecto: </w:t>
      </w:r>
      <w:r w:rsidRPr="001F6D82">
        <w:rPr>
          <w:rFonts w:ascii="Times New Roman" w:eastAsia="Times New Roman" w:hAnsi="Times New Roman" w:cs="Times New Roman"/>
          <w:bCs/>
          <w:u w:val="single"/>
          <w:lang w:val="es-ES" w:eastAsia="es-ES"/>
        </w:rPr>
        <w:t>“</w:t>
      </w:r>
      <w:r w:rsidRPr="001F6D82">
        <w:rPr>
          <w:rFonts w:ascii="Times New Roman" w:eastAsia="Gulim" w:hAnsi="Times New Roman" w:cs="Times New Roman"/>
          <w:u w:val="single"/>
          <w:lang w:val="es-ES"/>
        </w:rPr>
        <w:t>Construcción de Concreto Hidráulico en Pasaje San Luis, Barrio El Centro,</w:t>
      </w:r>
      <w:r w:rsidRPr="001F6D82">
        <w:rPr>
          <w:rFonts w:ascii="Times New Roman" w:hAnsi="Times New Roman" w:cs="Times New Roman"/>
          <w:u w:val="single"/>
        </w:rPr>
        <w:t xml:space="preserve"> Municipio de San Luis La Herradura, Departamento de La Paz”; Hasta por un monto de: Treinta y cinco mil quinientos setenta y siete 20/100 Dólares Estadounidenses ($</w:t>
      </w:r>
      <w:r w:rsidRPr="001F6D82">
        <w:rPr>
          <w:rFonts w:ascii="Times New Roman" w:eastAsia="Times New Roman" w:hAnsi="Times New Roman" w:cs="Times New Roman"/>
          <w:u w:val="single"/>
          <w:lang w:val="es-ES" w:eastAsia="es-SV"/>
        </w:rPr>
        <w:t xml:space="preserve"> 35,577.20</w:t>
      </w:r>
      <w:r w:rsidRPr="001F6D82">
        <w:rPr>
          <w:rFonts w:ascii="Times New Roman" w:hAnsi="Times New Roman" w:cs="Times New Roman"/>
          <w:u w:val="single"/>
        </w:rPr>
        <w:t>);</w:t>
      </w:r>
      <w:r>
        <w:rPr>
          <w:rFonts w:ascii="Times New Roman" w:hAnsi="Times New Roman" w:cs="Times New Roman"/>
          <w:u w:val="single"/>
        </w:rPr>
        <w:t xml:space="preserve"> </w:t>
      </w:r>
      <w:r w:rsidRPr="001F6D82">
        <w:rPr>
          <w:rFonts w:ascii="Times New Roman" w:hAnsi="Times New Roman" w:cs="Times New Roman"/>
          <w:u w:val="single"/>
        </w:rPr>
        <w:t xml:space="preserve">Provenientes de Fondos del Préstamo Mercantil 2021-2024, y para la erogación de fondos de conformidad a la </w:t>
      </w:r>
      <w:proofErr w:type="spellStart"/>
      <w:r w:rsidRPr="001F6D82">
        <w:rPr>
          <w:rFonts w:ascii="Times New Roman" w:hAnsi="Times New Roman" w:cs="Times New Roman"/>
          <w:u w:val="single"/>
        </w:rPr>
        <w:t>documen-tación</w:t>
      </w:r>
      <w:proofErr w:type="spellEnd"/>
      <w:r w:rsidRPr="001F6D82">
        <w:rPr>
          <w:rFonts w:ascii="Times New Roman" w:hAnsi="Times New Roman" w:cs="Times New Roman"/>
          <w:u w:val="single"/>
        </w:rPr>
        <w:t xml:space="preserve"> legal que se le presente, gasto que será aplicado al presupuesto Municipal vigente. Nombrando como refrendarios de los cheques que emita el Tesorero Municipal, al Alcalde Municipal don Napoleón Armando </w:t>
      </w:r>
      <w:proofErr w:type="spellStart"/>
      <w:r w:rsidRPr="001F6D82">
        <w:rPr>
          <w:rFonts w:ascii="Times New Roman" w:hAnsi="Times New Roman" w:cs="Times New Roman"/>
          <w:u w:val="single"/>
        </w:rPr>
        <w:t>Iraheta</w:t>
      </w:r>
      <w:proofErr w:type="spellEnd"/>
      <w:r w:rsidRPr="001F6D82">
        <w:rPr>
          <w:rFonts w:ascii="Times New Roman" w:hAnsi="Times New Roman" w:cs="Times New Roman"/>
          <w:u w:val="single"/>
        </w:rPr>
        <w:t xml:space="preserve"> Jirón y al Cuarto Regidor Propietario, Licenciado Amílcar </w:t>
      </w:r>
      <w:proofErr w:type="spellStart"/>
      <w:r w:rsidRPr="001F6D82">
        <w:rPr>
          <w:rFonts w:ascii="Times New Roman" w:hAnsi="Times New Roman" w:cs="Times New Roman"/>
          <w:u w:val="single"/>
        </w:rPr>
        <w:t>Steeven</w:t>
      </w:r>
      <w:proofErr w:type="spellEnd"/>
      <w:r w:rsidRPr="001F6D82">
        <w:rPr>
          <w:rFonts w:ascii="Times New Roman" w:hAnsi="Times New Roman" w:cs="Times New Roman"/>
          <w:u w:val="single"/>
        </w:rPr>
        <w:t xml:space="preserve"> </w:t>
      </w:r>
      <w:proofErr w:type="spellStart"/>
      <w:r w:rsidRPr="001F6D82">
        <w:rPr>
          <w:rFonts w:ascii="Times New Roman" w:hAnsi="Times New Roman" w:cs="Times New Roman"/>
          <w:u w:val="single"/>
        </w:rPr>
        <w:t>Efigenio</w:t>
      </w:r>
      <w:proofErr w:type="spellEnd"/>
      <w:r w:rsidRPr="001F6D82">
        <w:rPr>
          <w:rFonts w:ascii="Times New Roman" w:hAnsi="Times New Roman" w:cs="Times New Roman"/>
          <w:u w:val="single"/>
        </w:rPr>
        <w:t xml:space="preserve"> </w:t>
      </w:r>
      <w:proofErr w:type="spellStart"/>
      <w:r w:rsidRPr="001F6D82">
        <w:rPr>
          <w:rFonts w:ascii="Times New Roman" w:hAnsi="Times New Roman" w:cs="Times New Roman"/>
          <w:u w:val="single"/>
        </w:rPr>
        <w:t>Arias,como</w:t>
      </w:r>
      <w:proofErr w:type="spellEnd"/>
      <w:r w:rsidRPr="001F6D82">
        <w:rPr>
          <w:rFonts w:ascii="Times New Roman" w:hAnsi="Times New Roman" w:cs="Times New Roman"/>
          <w:u w:val="single"/>
        </w:rPr>
        <w:t xml:space="preserve"> refrendarios de los cheques que emita El Tesorero Municipal señor César Alonso Villalta Reyes, en todo cheque serán necesaria dos firmas siendo indispensable la del Tesorero Municipal señor César Alonso Villalta Reyes.</w:t>
      </w:r>
      <w:r w:rsidRPr="001F6D82">
        <w:rPr>
          <w:rFonts w:ascii="Times New Roman" w:hAnsi="Times New Roman" w:cs="Times New Roman"/>
          <w:b/>
          <w:u w:val="single"/>
        </w:rPr>
        <w:t xml:space="preserve"> Sexto:</w:t>
      </w:r>
      <w:r w:rsidRPr="001F6D82">
        <w:rPr>
          <w:rFonts w:ascii="Times New Roman" w:hAnsi="Times New Roman" w:cs="Times New Roman"/>
          <w:u w:val="single"/>
        </w:rPr>
        <w:t xml:space="preserve"> Se nombra como administrador de órdenes de compra, al Arquitecto </w:t>
      </w:r>
      <w:proofErr w:type="spellStart"/>
      <w:r w:rsidRPr="001F6D82">
        <w:rPr>
          <w:rFonts w:ascii="Times New Roman" w:hAnsi="Times New Roman" w:cs="Times New Roman"/>
          <w:u w:val="single"/>
        </w:rPr>
        <w:t>Wilber</w:t>
      </w:r>
      <w:proofErr w:type="spellEnd"/>
      <w:r w:rsidRPr="001F6D82">
        <w:rPr>
          <w:rFonts w:ascii="Times New Roman" w:hAnsi="Times New Roman" w:cs="Times New Roman"/>
          <w:u w:val="single"/>
        </w:rPr>
        <w:t xml:space="preserve"> </w:t>
      </w:r>
      <w:proofErr w:type="spellStart"/>
      <w:r w:rsidRPr="001F6D82">
        <w:rPr>
          <w:rFonts w:ascii="Times New Roman" w:hAnsi="Times New Roman" w:cs="Times New Roman"/>
          <w:u w:val="single"/>
        </w:rPr>
        <w:t>AsdrubalArevalo</w:t>
      </w:r>
      <w:proofErr w:type="spellEnd"/>
      <w:r w:rsidRPr="001F6D82">
        <w:rPr>
          <w:rFonts w:ascii="Times New Roman" w:hAnsi="Times New Roman" w:cs="Times New Roman"/>
          <w:u w:val="single"/>
        </w:rPr>
        <w:t xml:space="preserve"> Villegas, Jefe de Proyectos de esta municipalidad. </w:t>
      </w:r>
      <w:r w:rsidRPr="001F6D82">
        <w:rPr>
          <w:rFonts w:ascii="Times New Roman" w:eastAsia="Times New Roman" w:hAnsi="Times New Roman" w:cs="Times New Roman"/>
          <w:b/>
          <w:u w:val="single"/>
          <w:lang w:val="es-ES" w:eastAsia="es-ES"/>
        </w:rPr>
        <w:t>Séptimo:</w:t>
      </w:r>
      <w:r w:rsidRPr="001F6D82">
        <w:rPr>
          <w:rFonts w:ascii="Times New Roman" w:eastAsia="Times New Roman" w:hAnsi="Times New Roman" w:cs="Times New Roman"/>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u w:val="single"/>
          <w:lang w:val="es-ES" w:eastAsia="es-ES"/>
        </w:rPr>
        <w:t>……</w:t>
      </w:r>
    </w:p>
    <w:p w:rsidR="00A07246" w:rsidRDefault="00A07246" w:rsidP="00A07246">
      <w:pPr>
        <w:spacing w:after="0" w:line="240" w:lineRule="auto"/>
        <w:jc w:val="both"/>
        <w:rPr>
          <w:rFonts w:ascii="Times New Roman" w:hAnsi="Times New Roman" w:cs="Times New Roman"/>
          <w:b/>
          <w:bCs/>
          <w:u w:val="single"/>
        </w:rPr>
      </w:pPr>
    </w:p>
    <w:p w:rsidR="00A07246" w:rsidRPr="00D30252" w:rsidRDefault="00A07246" w:rsidP="00A07246">
      <w:pPr>
        <w:spacing w:after="0" w:line="240" w:lineRule="auto"/>
        <w:jc w:val="both"/>
        <w:rPr>
          <w:rFonts w:ascii="Times New Roman" w:hAnsi="Times New Roman" w:cs="Times New Roman"/>
          <w:sz w:val="23"/>
          <w:szCs w:val="23"/>
          <w:u w:val="single"/>
        </w:rPr>
      </w:pPr>
      <w:r w:rsidRPr="00D30252">
        <w:rPr>
          <w:rFonts w:ascii="Times New Roman" w:hAnsi="Times New Roman" w:cs="Times New Roman"/>
          <w:b/>
          <w:bCs/>
          <w:sz w:val="23"/>
          <w:szCs w:val="23"/>
          <w:u w:val="single"/>
        </w:rPr>
        <w:t xml:space="preserve">ACUERDO NUMERO OCHO: </w:t>
      </w:r>
      <w:r w:rsidRPr="00D30252">
        <w:rPr>
          <w:rFonts w:ascii="Times New Roman" w:hAnsi="Times New Roman" w:cs="Times New Roman"/>
          <w:sz w:val="23"/>
          <w:szCs w:val="23"/>
          <w:u w:val="single"/>
        </w:rPr>
        <w:t xml:space="preserve">El Concejo Municipal de Villa San Luis La Herradura Departamento de la Paz, </w:t>
      </w:r>
      <w:r w:rsidRPr="00D30252">
        <w:rPr>
          <w:rFonts w:ascii="Times New Roman" w:hAnsi="Times New Roman" w:cs="Times New Roman"/>
          <w:b/>
          <w:sz w:val="23"/>
          <w:szCs w:val="23"/>
          <w:u w:val="single"/>
        </w:rPr>
        <w:t>Considerando a)</w:t>
      </w:r>
      <w:r w:rsidRPr="00D30252">
        <w:rPr>
          <w:rFonts w:ascii="Times New Roman" w:hAnsi="Times New Roman" w:cs="Times New Roman"/>
          <w:sz w:val="23"/>
          <w:szCs w:val="23"/>
          <w:u w:val="single"/>
        </w:rPr>
        <w:t xml:space="preserve">Lo expuesto por el Señor Alcalde Municipal, don Napoleón </w:t>
      </w:r>
      <w:proofErr w:type="spellStart"/>
      <w:r w:rsidRPr="00D30252">
        <w:rPr>
          <w:rFonts w:ascii="Times New Roman" w:hAnsi="Times New Roman" w:cs="Times New Roman"/>
          <w:sz w:val="23"/>
          <w:szCs w:val="23"/>
          <w:u w:val="single"/>
        </w:rPr>
        <w:t>ArmandoIraheta</w:t>
      </w:r>
      <w:proofErr w:type="spellEnd"/>
      <w:r w:rsidRPr="00D30252">
        <w:rPr>
          <w:rFonts w:ascii="Times New Roman" w:hAnsi="Times New Roman" w:cs="Times New Roman"/>
          <w:sz w:val="23"/>
          <w:szCs w:val="23"/>
          <w:u w:val="single"/>
        </w:rPr>
        <w:t xml:space="preserve"> </w:t>
      </w:r>
      <w:proofErr w:type="spellStart"/>
      <w:r w:rsidRPr="00D30252">
        <w:rPr>
          <w:rFonts w:ascii="Times New Roman" w:hAnsi="Times New Roman" w:cs="Times New Roman"/>
          <w:sz w:val="23"/>
          <w:szCs w:val="23"/>
          <w:u w:val="single"/>
        </w:rPr>
        <w:t>Jirón,en</w:t>
      </w:r>
      <w:proofErr w:type="spellEnd"/>
      <w:r w:rsidRPr="00D30252">
        <w:rPr>
          <w:rFonts w:ascii="Times New Roman" w:hAnsi="Times New Roman" w:cs="Times New Roman"/>
          <w:sz w:val="23"/>
          <w:szCs w:val="23"/>
          <w:u w:val="single"/>
        </w:rPr>
        <w:t xml:space="preserve"> cuanto a la problemática que muchos habitantes del </w:t>
      </w:r>
    </w:p>
    <w:p w:rsidR="00A07246" w:rsidRPr="00D30252" w:rsidRDefault="00A07246" w:rsidP="00A07246">
      <w:pPr>
        <w:spacing w:after="0" w:line="240" w:lineRule="auto"/>
        <w:jc w:val="both"/>
        <w:rPr>
          <w:rFonts w:ascii="Times New Roman" w:hAnsi="Times New Roman" w:cs="Times New Roman"/>
          <w:sz w:val="23"/>
          <w:szCs w:val="23"/>
          <w:u w:val="single"/>
        </w:rPr>
      </w:pPr>
    </w:p>
    <w:p w:rsidR="00A07246" w:rsidRPr="00D30252" w:rsidRDefault="00A07246" w:rsidP="00A07246">
      <w:pPr>
        <w:spacing w:after="0" w:line="240" w:lineRule="auto"/>
        <w:jc w:val="both"/>
        <w:rPr>
          <w:rFonts w:ascii="Times New Roman" w:eastAsia="Times New Roman" w:hAnsi="Times New Roman" w:cs="Times New Roman"/>
          <w:sz w:val="23"/>
          <w:szCs w:val="23"/>
          <w:u w:val="single"/>
          <w:lang w:val="es-ES" w:eastAsia="es-ES"/>
        </w:rPr>
      </w:pPr>
      <w:r w:rsidRPr="00D30252">
        <w:rPr>
          <w:rFonts w:ascii="Times New Roman" w:hAnsi="Times New Roman" w:cs="Times New Roman"/>
          <w:sz w:val="23"/>
          <w:szCs w:val="23"/>
          <w:u w:val="single"/>
        </w:rPr>
        <w:lastRenderedPageBreak/>
        <w:t>Cantón San Sebastián El Chingo</w:t>
      </w:r>
      <w:r w:rsidRPr="00D30252">
        <w:rPr>
          <w:rFonts w:ascii="Times New Roman" w:hAnsi="Times New Roman" w:cs="Times New Roman"/>
          <w:sz w:val="23"/>
          <w:szCs w:val="23"/>
        </w:rPr>
        <w:t xml:space="preserve">, de esta jurisdicción, le han manifestado sobre el mal estado de la calle de la comunidad antes mencionada y de la importancia de realizar la reparación de dicha </w:t>
      </w:r>
      <w:proofErr w:type="spellStart"/>
      <w:r w:rsidRPr="00D30252">
        <w:rPr>
          <w:rFonts w:ascii="Times New Roman" w:hAnsi="Times New Roman" w:cs="Times New Roman"/>
          <w:sz w:val="23"/>
          <w:szCs w:val="23"/>
        </w:rPr>
        <w:t>víay</w:t>
      </w:r>
      <w:proofErr w:type="spellEnd"/>
      <w:r w:rsidRPr="00D30252">
        <w:rPr>
          <w:rFonts w:ascii="Times New Roman" w:hAnsi="Times New Roman" w:cs="Times New Roman"/>
          <w:sz w:val="23"/>
          <w:szCs w:val="23"/>
        </w:rPr>
        <w:t xml:space="preserve"> después de evaluar la situación, y deliberar sobre el tema. </w:t>
      </w:r>
      <w:r w:rsidRPr="00D30252">
        <w:rPr>
          <w:rFonts w:ascii="Times New Roman" w:hAnsi="Times New Roman" w:cs="Times New Roman"/>
          <w:b/>
          <w:sz w:val="23"/>
          <w:szCs w:val="23"/>
          <w:u w:val="single"/>
        </w:rPr>
        <w:t>Por Tanto:</w:t>
      </w:r>
      <w:r w:rsidRPr="00D30252">
        <w:rPr>
          <w:rFonts w:ascii="Times New Roman" w:hAnsi="Times New Roman" w:cs="Times New Roman"/>
          <w:sz w:val="23"/>
          <w:szCs w:val="23"/>
        </w:rPr>
        <w:t xml:space="preserve"> El Concejo Municipal en uso de sus facultades que le confiere El Código Municipal,</w:t>
      </w:r>
      <w:r w:rsidRPr="00D30252">
        <w:rPr>
          <w:rFonts w:ascii="Times New Roman" w:eastAsia="Times New Roman" w:hAnsi="Times New Roman" w:cs="Times New Roman"/>
          <w:bCs/>
          <w:sz w:val="23"/>
          <w:szCs w:val="23"/>
          <w:lang w:val="es-ES" w:eastAsia="es-ES"/>
        </w:rPr>
        <w:t xml:space="preserve"> el Presupuesto Municipal del ejercicio dos mil veintiuno y, las Normas Técnicas de Control Interno Específicas (NTCIE) de esta Municipalidad; por ser de urgente necesidad para la población a beneficiarse y para la administración en su funcionamiento</w:t>
      </w:r>
      <w:r w:rsidRPr="00D30252">
        <w:rPr>
          <w:rFonts w:ascii="Times New Roman" w:eastAsia="Times New Roman" w:hAnsi="Times New Roman" w:cs="Times New Roman"/>
          <w:bCs/>
          <w:sz w:val="23"/>
          <w:szCs w:val="23"/>
          <w:u w:val="single"/>
          <w:lang w:val="es-ES" w:eastAsia="es-ES"/>
        </w:rPr>
        <w:t xml:space="preserve">; </w:t>
      </w:r>
      <w:r w:rsidRPr="00D30252">
        <w:rPr>
          <w:rFonts w:ascii="Times New Roman" w:eastAsia="Times New Roman" w:hAnsi="Times New Roman" w:cs="Times New Roman"/>
          <w:b/>
          <w:bCs/>
          <w:sz w:val="23"/>
          <w:szCs w:val="23"/>
          <w:u w:val="single"/>
          <w:lang w:val="es-ES" w:eastAsia="es-ES"/>
        </w:rPr>
        <w:t>ACUERDA: Primero: a)</w:t>
      </w:r>
      <w:r w:rsidRPr="00D30252">
        <w:rPr>
          <w:rFonts w:ascii="Times New Roman" w:eastAsia="Times New Roman" w:hAnsi="Times New Roman" w:cs="Times New Roman"/>
          <w:bCs/>
          <w:sz w:val="23"/>
          <w:szCs w:val="23"/>
          <w:u w:val="single"/>
          <w:lang w:val="es-ES" w:eastAsia="es-ES"/>
        </w:rPr>
        <w:t xml:space="preserve"> Se prioriza la ejecución del proyecto:</w:t>
      </w:r>
      <w:r w:rsidRPr="00D30252">
        <w:rPr>
          <w:rFonts w:ascii="Times New Roman" w:hAnsi="Times New Roman" w:cs="Times New Roman"/>
          <w:b/>
          <w:sz w:val="23"/>
          <w:szCs w:val="23"/>
          <w:u w:val="single"/>
        </w:rPr>
        <w:t>“Bacheo con Mezcla Asfáltica en Calle Principal de San Sebastián El Chingo”,</w:t>
      </w:r>
      <w:r w:rsidRPr="00D30252">
        <w:rPr>
          <w:rFonts w:ascii="Times New Roman" w:eastAsia="Gulim" w:hAnsi="Times New Roman" w:cs="Times New Roman"/>
          <w:b/>
          <w:sz w:val="23"/>
          <w:szCs w:val="23"/>
          <w:u w:val="single"/>
          <w:lang w:val="es-ES"/>
        </w:rPr>
        <w:t>Municipio de San Luis La Herradura</w:t>
      </w:r>
      <w:r w:rsidRPr="00D30252">
        <w:rPr>
          <w:rFonts w:ascii="Times New Roman" w:eastAsia="Gulim" w:hAnsi="Times New Roman" w:cs="Times New Roman"/>
          <w:sz w:val="23"/>
          <w:szCs w:val="23"/>
          <w:u w:val="single"/>
          <w:lang w:val="es-ES"/>
        </w:rPr>
        <w:t xml:space="preserve">”. </w:t>
      </w:r>
      <w:r w:rsidRPr="00D30252">
        <w:rPr>
          <w:rFonts w:ascii="Times New Roman" w:eastAsia="Times New Roman" w:hAnsi="Times New Roman" w:cs="Times New Roman"/>
          <w:b/>
          <w:sz w:val="23"/>
          <w:szCs w:val="23"/>
          <w:u w:val="single"/>
          <w:lang w:val="es-ES" w:eastAsia="es-ES"/>
        </w:rPr>
        <w:t>Según-do:</w:t>
      </w:r>
      <w:r w:rsidRPr="00D30252">
        <w:rPr>
          <w:rFonts w:ascii="Times New Roman" w:eastAsia="Times New Roman" w:hAnsi="Times New Roman" w:cs="Times New Roman"/>
          <w:sz w:val="23"/>
          <w:szCs w:val="23"/>
          <w:u w:val="single"/>
          <w:lang w:val="es-ES" w:eastAsia="es-ES"/>
        </w:rPr>
        <w:t xml:space="preserve"> En consecuencia, se acuerda financiar este proyecto con fondos FODES ó fondos propios es decir Fondo Común Municipal,  conforme sea señalado en el perfil o la Carpeta Técnica del Proyecto antes mencionado; para lo cual este Concejo nombra a don Napoleón Armando </w:t>
      </w:r>
      <w:proofErr w:type="spellStart"/>
      <w:r w:rsidRPr="00D30252">
        <w:rPr>
          <w:rFonts w:ascii="Times New Roman" w:eastAsia="Times New Roman" w:hAnsi="Times New Roman" w:cs="Times New Roman"/>
          <w:sz w:val="23"/>
          <w:szCs w:val="23"/>
          <w:u w:val="single"/>
          <w:lang w:val="es-ES" w:eastAsia="es-ES"/>
        </w:rPr>
        <w:t>Iraheta</w:t>
      </w:r>
      <w:proofErr w:type="spellEnd"/>
      <w:r w:rsidRPr="00D30252">
        <w:rPr>
          <w:rFonts w:ascii="Times New Roman" w:eastAsia="Times New Roman" w:hAnsi="Times New Roman" w:cs="Times New Roman"/>
          <w:sz w:val="23"/>
          <w:szCs w:val="23"/>
          <w:u w:val="single"/>
          <w:lang w:val="es-ES" w:eastAsia="es-ES"/>
        </w:rPr>
        <w:t xml:space="preserve"> Jirón, Alcalde Municipal y Licenciado A</w:t>
      </w:r>
      <w:proofErr w:type="spellStart"/>
      <w:r w:rsidRPr="00D30252">
        <w:rPr>
          <w:rFonts w:ascii="Times New Roman" w:hAnsi="Times New Roman" w:cs="Times New Roman"/>
          <w:bCs/>
          <w:sz w:val="23"/>
          <w:szCs w:val="23"/>
          <w:u w:val="single"/>
        </w:rPr>
        <w:t>milcar</w:t>
      </w:r>
      <w:proofErr w:type="spellEnd"/>
      <w:r w:rsidRPr="00D30252">
        <w:rPr>
          <w:rFonts w:ascii="Times New Roman" w:hAnsi="Times New Roman" w:cs="Times New Roman"/>
          <w:bCs/>
          <w:sz w:val="23"/>
          <w:szCs w:val="23"/>
          <w:u w:val="single"/>
        </w:rPr>
        <w:t xml:space="preserve"> </w:t>
      </w:r>
      <w:proofErr w:type="spellStart"/>
      <w:r w:rsidRPr="00D30252">
        <w:rPr>
          <w:rFonts w:ascii="Times New Roman" w:hAnsi="Times New Roman" w:cs="Times New Roman"/>
          <w:bCs/>
          <w:sz w:val="23"/>
          <w:szCs w:val="23"/>
          <w:u w:val="single"/>
        </w:rPr>
        <w:t>Steeven</w:t>
      </w:r>
      <w:proofErr w:type="spellEnd"/>
      <w:r w:rsidRPr="00D30252">
        <w:rPr>
          <w:rFonts w:ascii="Times New Roman" w:hAnsi="Times New Roman" w:cs="Times New Roman"/>
          <w:bCs/>
          <w:sz w:val="23"/>
          <w:szCs w:val="23"/>
          <w:u w:val="single"/>
        </w:rPr>
        <w:t xml:space="preserve"> </w:t>
      </w:r>
      <w:proofErr w:type="spellStart"/>
      <w:r w:rsidRPr="00D30252">
        <w:rPr>
          <w:rFonts w:ascii="Times New Roman" w:hAnsi="Times New Roman" w:cs="Times New Roman"/>
          <w:bCs/>
          <w:sz w:val="23"/>
          <w:szCs w:val="23"/>
          <w:u w:val="single"/>
        </w:rPr>
        <w:t>Efigenio</w:t>
      </w:r>
      <w:proofErr w:type="spellEnd"/>
      <w:r w:rsidRPr="00D30252">
        <w:rPr>
          <w:rFonts w:ascii="Times New Roman" w:hAnsi="Times New Roman" w:cs="Times New Roman"/>
          <w:bCs/>
          <w:sz w:val="23"/>
          <w:szCs w:val="23"/>
          <w:u w:val="single"/>
        </w:rPr>
        <w:t xml:space="preserve"> Arias, Cuarto Regidor Propietario</w:t>
      </w:r>
      <w:r w:rsidRPr="00D30252">
        <w:rPr>
          <w:rFonts w:ascii="Times New Roman" w:eastAsia="Times New Roman" w:hAnsi="Times New Roman" w:cs="Times New Roman"/>
          <w:sz w:val="23"/>
          <w:szCs w:val="23"/>
          <w:u w:val="single"/>
          <w:lang w:val="es-ES" w:eastAsia="es-ES"/>
        </w:rPr>
        <w:t xml:space="preserve">; como responsables del manejo de los fondos y como refrendarios de la Cuenta Corriente que será </w:t>
      </w:r>
      <w:proofErr w:type="spellStart"/>
      <w:r w:rsidRPr="00D30252">
        <w:rPr>
          <w:rFonts w:ascii="Times New Roman" w:eastAsia="Times New Roman" w:hAnsi="Times New Roman" w:cs="Times New Roman"/>
          <w:sz w:val="23"/>
          <w:szCs w:val="23"/>
          <w:u w:val="single"/>
          <w:lang w:val="es-ES" w:eastAsia="es-ES"/>
        </w:rPr>
        <w:t>aperturada</w:t>
      </w:r>
      <w:proofErr w:type="spellEnd"/>
      <w:r w:rsidRPr="00D30252">
        <w:rPr>
          <w:rFonts w:ascii="Times New Roman" w:eastAsia="Times New Roman" w:hAnsi="Times New Roman" w:cs="Times New Roman"/>
          <w:sz w:val="23"/>
          <w:szCs w:val="23"/>
          <w:u w:val="single"/>
          <w:lang w:val="es-ES" w:eastAsia="es-ES"/>
        </w:rPr>
        <w:t xml:space="preserve"> en su </w:t>
      </w:r>
      <w:proofErr w:type="spellStart"/>
      <w:r w:rsidRPr="00D30252">
        <w:rPr>
          <w:rFonts w:ascii="Times New Roman" w:eastAsia="Times New Roman" w:hAnsi="Times New Roman" w:cs="Times New Roman"/>
          <w:sz w:val="23"/>
          <w:szCs w:val="23"/>
          <w:u w:val="single"/>
          <w:lang w:val="es-ES" w:eastAsia="es-ES"/>
        </w:rPr>
        <w:t>oportunidad.</w:t>
      </w:r>
      <w:r w:rsidRPr="00D30252">
        <w:rPr>
          <w:rFonts w:ascii="Times New Roman" w:eastAsia="Times New Roman" w:hAnsi="Times New Roman" w:cs="Times New Roman"/>
          <w:b/>
          <w:sz w:val="23"/>
          <w:szCs w:val="23"/>
          <w:u w:val="single"/>
          <w:lang w:val="es-ES" w:eastAsia="es-ES"/>
        </w:rPr>
        <w:t>Tercero</w:t>
      </w:r>
      <w:proofErr w:type="spellEnd"/>
      <w:r w:rsidRPr="00D30252">
        <w:rPr>
          <w:rFonts w:ascii="Times New Roman" w:eastAsia="Times New Roman" w:hAnsi="Times New Roman" w:cs="Times New Roman"/>
          <w:b/>
          <w:sz w:val="23"/>
          <w:szCs w:val="23"/>
          <w:u w:val="single"/>
          <w:lang w:val="es-ES" w:eastAsia="es-ES"/>
        </w:rPr>
        <w:t>:</w:t>
      </w:r>
      <w:r w:rsidRPr="00D30252">
        <w:rPr>
          <w:rFonts w:ascii="Times New Roman" w:hAnsi="Times New Roman" w:cs="Times New Roman"/>
          <w:sz w:val="23"/>
          <w:szCs w:val="23"/>
          <w:u w:val="single"/>
        </w:rPr>
        <w:t xml:space="preserve">Instruir a la Jefa de la Unidad de Adquisiciones y Contrataciones Institucionales, para que realice los procesos correspondientes para la contratación de un profesional a cargo de la formulación del Perfil o la Carpeta Técnica correspondientes; de conformidad a la LACAP., </w:t>
      </w:r>
      <w:r w:rsidRPr="00D30252">
        <w:rPr>
          <w:rFonts w:ascii="Times New Roman" w:eastAsia="Times New Roman" w:hAnsi="Times New Roman" w:cs="Times New Roman"/>
          <w:b/>
          <w:sz w:val="23"/>
          <w:szCs w:val="23"/>
          <w:u w:val="single"/>
          <w:lang w:val="es-ES" w:eastAsia="es-ES"/>
        </w:rPr>
        <w:t>Cuarto:</w:t>
      </w:r>
      <w:r w:rsidRPr="00D30252">
        <w:rPr>
          <w:rFonts w:ascii="Times New Roman" w:eastAsia="Times New Roman" w:hAnsi="Times New Roman" w:cs="Times New Roman"/>
          <w:sz w:val="23"/>
          <w:szCs w:val="23"/>
          <w:u w:val="single"/>
          <w:lang w:val="es-ES" w:eastAsia="es-ES"/>
        </w:rPr>
        <w:t xml:space="preserve"> Se autoriza al Tesorero Municipal Erogue los fondos necesarios para cancelar los honorarios por la elaboración del Perfil o la Carpeta Técnica, en caso que aplique, con cargo a los gastos de </w:t>
      </w:r>
      <w:proofErr w:type="spellStart"/>
      <w:r w:rsidRPr="00D30252">
        <w:rPr>
          <w:rFonts w:ascii="Times New Roman" w:eastAsia="Times New Roman" w:hAnsi="Times New Roman" w:cs="Times New Roman"/>
          <w:sz w:val="23"/>
          <w:szCs w:val="23"/>
          <w:u w:val="single"/>
          <w:lang w:val="es-ES" w:eastAsia="es-ES"/>
        </w:rPr>
        <w:t>Preinversión.</w:t>
      </w:r>
      <w:r w:rsidRPr="00D30252">
        <w:rPr>
          <w:rFonts w:ascii="Times New Roman" w:eastAsia="Times New Roman" w:hAnsi="Times New Roman" w:cs="Times New Roman"/>
          <w:b/>
          <w:sz w:val="23"/>
          <w:szCs w:val="23"/>
          <w:u w:val="single"/>
          <w:lang w:val="es-ES" w:eastAsia="es-ES"/>
        </w:rPr>
        <w:t>Quinto</w:t>
      </w:r>
      <w:proofErr w:type="spellEnd"/>
      <w:r w:rsidRPr="00D30252">
        <w:rPr>
          <w:rFonts w:ascii="Times New Roman" w:eastAsia="Times New Roman" w:hAnsi="Times New Roman" w:cs="Times New Roman"/>
          <w:b/>
          <w:sz w:val="23"/>
          <w:szCs w:val="23"/>
          <w:u w:val="single"/>
          <w:lang w:val="es-ES" w:eastAsia="es-ES"/>
        </w:rPr>
        <w:t>:</w:t>
      </w:r>
      <w:r w:rsidRPr="00D30252">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A07246" w:rsidRDefault="00A07246" w:rsidP="00A07246">
      <w:pPr>
        <w:spacing w:after="0" w:line="240" w:lineRule="auto"/>
        <w:jc w:val="both"/>
        <w:rPr>
          <w:rFonts w:ascii="Times New Roman" w:eastAsia="Times New Roman" w:hAnsi="Times New Roman" w:cs="Times New Roman"/>
          <w:sz w:val="24"/>
          <w:szCs w:val="24"/>
          <w:u w:val="single"/>
          <w:lang w:val="es-ES" w:eastAsia="es-ES"/>
        </w:rPr>
      </w:pPr>
    </w:p>
    <w:p w:rsidR="00A07246" w:rsidRPr="00BC163A" w:rsidRDefault="00A07246" w:rsidP="00A07246">
      <w:pPr>
        <w:spacing w:after="0" w:line="240" w:lineRule="auto"/>
        <w:jc w:val="both"/>
        <w:rPr>
          <w:rFonts w:ascii="Times New Roman" w:hAnsi="Times New Roman" w:cs="Times New Roman"/>
          <w:b/>
          <w:bCs/>
          <w:color w:val="00B050"/>
          <w:sz w:val="24"/>
          <w:szCs w:val="24"/>
        </w:rPr>
      </w:pPr>
      <w:r w:rsidRPr="00BC163A">
        <w:rPr>
          <w:rFonts w:ascii="Times New Roman" w:hAnsi="Times New Roman" w:cs="Times New Roman"/>
          <w:b/>
          <w:bCs/>
          <w:sz w:val="24"/>
          <w:szCs w:val="24"/>
          <w:u w:val="single"/>
        </w:rPr>
        <w:t xml:space="preserve">ACUERDO NUMERO NUEVE: </w:t>
      </w:r>
      <w:r w:rsidRPr="00BC163A">
        <w:rPr>
          <w:rFonts w:ascii="Times New Roman" w:hAnsi="Times New Roman" w:cs="Times New Roman"/>
          <w:sz w:val="24"/>
          <w:szCs w:val="24"/>
          <w:u w:val="single"/>
        </w:rPr>
        <w:t xml:space="preserve">El Concejo Municipal de Villa San Luis La Herradura Departamento de la Paz, </w:t>
      </w:r>
      <w:r w:rsidRPr="00BC163A">
        <w:rPr>
          <w:rFonts w:ascii="Times New Roman" w:hAnsi="Times New Roman" w:cs="Times New Roman"/>
          <w:b/>
          <w:sz w:val="24"/>
          <w:szCs w:val="24"/>
          <w:u w:val="single"/>
        </w:rPr>
        <w:t>Considerando a)</w:t>
      </w:r>
      <w:r w:rsidRPr="00BC163A">
        <w:rPr>
          <w:rFonts w:ascii="Times New Roman" w:hAnsi="Times New Roman" w:cs="Times New Roman"/>
          <w:sz w:val="24"/>
          <w:szCs w:val="24"/>
        </w:rPr>
        <w:t xml:space="preserve">Lo expuesto por el Señor Alcalde Municipal, don Napoleón Armando </w:t>
      </w:r>
      <w:proofErr w:type="spellStart"/>
      <w:r w:rsidRPr="00BC163A">
        <w:rPr>
          <w:rFonts w:ascii="Times New Roman" w:hAnsi="Times New Roman" w:cs="Times New Roman"/>
          <w:sz w:val="24"/>
          <w:szCs w:val="24"/>
        </w:rPr>
        <w:t>Iraheta</w:t>
      </w:r>
      <w:proofErr w:type="spellEnd"/>
      <w:r w:rsidRPr="00BC163A">
        <w:rPr>
          <w:rFonts w:ascii="Times New Roman" w:hAnsi="Times New Roman" w:cs="Times New Roman"/>
          <w:sz w:val="24"/>
          <w:szCs w:val="24"/>
        </w:rPr>
        <w:t xml:space="preserve"> Jirón, en cuanto a la problemática que muchos habitantes del Caserío El Palmo, de esta jurisdicción, le han manifestado sobre el mal estado de la calle de la comunidad antes mencionada y de la importancia de realizar la reparación de dicha vía y después de evaluar la situación, y deliberar sobre el tema. </w:t>
      </w:r>
      <w:r w:rsidRPr="00BC163A">
        <w:rPr>
          <w:rFonts w:ascii="Times New Roman" w:hAnsi="Times New Roman" w:cs="Times New Roman"/>
          <w:b/>
          <w:sz w:val="24"/>
          <w:szCs w:val="24"/>
          <w:u w:val="single"/>
        </w:rPr>
        <w:t>Por Tanto:</w:t>
      </w:r>
      <w:r w:rsidRPr="00BC163A">
        <w:rPr>
          <w:rFonts w:ascii="Times New Roman" w:hAnsi="Times New Roman" w:cs="Times New Roman"/>
          <w:sz w:val="24"/>
          <w:szCs w:val="24"/>
        </w:rPr>
        <w:t xml:space="preserve"> El Concejo Municipal en uso de sus facultades que le confiere El Código Municipal,</w:t>
      </w:r>
      <w:r w:rsidRPr="00BC163A">
        <w:rPr>
          <w:rFonts w:ascii="Times New Roman" w:eastAsia="Times New Roman" w:hAnsi="Times New Roman" w:cs="Times New Roman"/>
          <w:bCs/>
          <w:sz w:val="24"/>
          <w:szCs w:val="24"/>
          <w:lang w:val="es-ES" w:eastAsia="es-ES"/>
        </w:rPr>
        <w:t xml:space="preserve"> el Presupuesto Municipal del ejercicio dos mil veintiuno y, las Normas Técnicas de Control Interno Específicas (NTCIE) de esta Municipalidad; por ser de urgente necesidad para la población a beneficiarse y para la administración en su funcionamiento</w:t>
      </w:r>
      <w:r w:rsidRPr="00BC163A">
        <w:rPr>
          <w:rFonts w:ascii="Times New Roman" w:eastAsia="Times New Roman" w:hAnsi="Times New Roman" w:cs="Times New Roman"/>
          <w:bCs/>
          <w:sz w:val="24"/>
          <w:szCs w:val="24"/>
          <w:u w:val="single"/>
          <w:lang w:val="es-ES" w:eastAsia="es-ES"/>
        </w:rPr>
        <w:t xml:space="preserve">; </w:t>
      </w:r>
      <w:r w:rsidRPr="00BC163A">
        <w:rPr>
          <w:rFonts w:ascii="Times New Roman" w:eastAsia="Times New Roman" w:hAnsi="Times New Roman" w:cs="Times New Roman"/>
          <w:b/>
          <w:bCs/>
          <w:sz w:val="24"/>
          <w:szCs w:val="24"/>
          <w:u w:val="single"/>
          <w:lang w:val="es-ES" w:eastAsia="es-ES"/>
        </w:rPr>
        <w:t>ACUERDA: Primero: a)</w:t>
      </w:r>
      <w:r w:rsidRPr="00BC163A">
        <w:rPr>
          <w:rFonts w:ascii="Times New Roman" w:eastAsia="Times New Roman" w:hAnsi="Times New Roman" w:cs="Times New Roman"/>
          <w:bCs/>
          <w:sz w:val="24"/>
          <w:szCs w:val="24"/>
          <w:u w:val="single"/>
          <w:lang w:val="es-ES" w:eastAsia="es-ES"/>
        </w:rPr>
        <w:t xml:space="preserve"> Se prioriza la ejecución del proyecto: </w:t>
      </w:r>
      <w:r w:rsidRPr="00BC163A">
        <w:rPr>
          <w:rFonts w:ascii="Times New Roman" w:hAnsi="Times New Roman" w:cs="Times New Roman"/>
          <w:b/>
          <w:sz w:val="24"/>
          <w:szCs w:val="24"/>
        </w:rPr>
        <w:t>“</w:t>
      </w:r>
      <w:r w:rsidRPr="00BC163A">
        <w:rPr>
          <w:rFonts w:ascii="Times New Roman" w:eastAsia="Gulim" w:hAnsi="Times New Roman" w:cs="Times New Roman"/>
          <w:b/>
          <w:sz w:val="24"/>
          <w:szCs w:val="24"/>
        </w:rPr>
        <w:t>Conformación y Balastado de calle principal que conduce a Cantón El Palmo”,</w:t>
      </w:r>
      <w:r w:rsidRPr="00BC163A">
        <w:rPr>
          <w:rFonts w:ascii="Times New Roman" w:eastAsia="Gulim" w:hAnsi="Times New Roman" w:cs="Times New Roman"/>
          <w:sz w:val="24"/>
          <w:szCs w:val="24"/>
        </w:rPr>
        <w:t xml:space="preserve"> San Luis La Herradura, Departamento de La Paz. por un monto de: $ 23,257.48; </w:t>
      </w:r>
      <w:r w:rsidRPr="00BC163A">
        <w:rPr>
          <w:rFonts w:ascii="Times New Roman" w:eastAsia="Times New Roman" w:hAnsi="Times New Roman" w:cs="Times New Roman"/>
          <w:b/>
          <w:sz w:val="24"/>
          <w:szCs w:val="24"/>
          <w:u w:val="single"/>
          <w:lang w:val="es-ES" w:eastAsia="es-ES"/>
        </w:rPr>
        <w:t>Segundo:</w:t>
      </w:r>
      <w:r w:rsidRPr="00BC163A">
        <w:rPr>
          <w:rFonts w:ascii="Times New Roman" w:eastAsia="Times New Roman" w:hAnsi="Times New Roman" w:cs="Times New Roman"/>
          <w:sz w:val="24"/>
          <w:szCs w:val="24"/>
          <w:u w:val="single"/>
          <w:lang w:val="es-ES" w:eastAsia="es-ES"/>
        </w:rPr>
        <w:t xml:space="preserve"> En consecuencia, se acuerda financiar este proyecto con fondos FODES ó fondos propios es decir Fondo Común Municipal,  conforme sea señalado en el perfil o la Carpeta Técnica del Proyecto antes mencionado; para lo cual este Concejo nombra a don Napoleón Armando </w:t>
      </w:r>
      <w:proofErr w:type="spellStart"/>
      <w:r w:rsidRPr="00BC163A">
        <w:rPr>
          <w:rFonts w:ascii="Times New Roman" w:eastAsia="Times New Roman" w:hAnsi="Times New Roman" w:cs="Times New Roman"/>
          <w:sz w:val="24"/>
          <w:szCs w:val="24"/>
          <w:u w:val="single"/>
          <w:lang w:val="es-ES" w:eastAsia="es-ES"/>
        </w:rPr>
        <w:t>Iraheta</w:t>
      </w:r>
      <w:proofErr w:type="spellEnd"/>
      <w:r w:rsidRPr="00BC163A">
        <w:rPr>
          <w:rFonts w:ascii="Times New Roman" w:eastAsia="Times New Roman" w:hAnsi="Times New Roman" w:cs="Times New Roman"/>
          <w:sz w:val="24"/>
          <w:szCs w:val="24"/>
          <w:u w:val="single"/>
          <w:lang w:val="es-ES" w:eastAsia="es-ES"/>
        </w:rPr>
        <w:t xml:space="preserve"> Jirón, Alcalde Municipal y Licenciado A</w:t>
      </w:r>
      <w:proofErr w:type="spellStart"/>
      <w:r w:rsidRPr="00BC163A">
        <w:rPr>
          <w:rFonts w:ascii="Times New Roman" w:hAnsi="Times New Roman" w:cs="Times New Roman"/>
          <w:bCs/>
          <w:sz w:val="24"/>
          <w:szCs w:val="24"/>
          <w:u w:val="single"/>
        </w:rPr>
        <w:t>milcar</w:t>
      </w:r>
      <w:proofErr w:type="spellEnd"/>
      <w:r w:rsidRPr="00BC163A">
        <w:rPr>
          <w:rFonts w:ascii="Times New Roman" w:hAnsi="Times New Roman" w:cs="Times New Roman"/>
          <w:bCs/>
          <w:sz w:val="24"/>
          <w:szCs w:val="24"/>
          <w:u w:val="single"/>
        </w:rPr>
        <w:t xml:space="preserve"> </w:t>
      </w:r>
      <w:proofErr w:type="spellStart"/>
      <w:r w:rsidRPr="00BC163A">
        <w:rPr>
          <w:rFonts w:ascii="Times New Roman" w:hAnsi="Times New Roman" w:cs="Times New Roman"/>
          <w:bCs/>
          <w:sz w:val="24"/>
          <w:szCs w:val="24"/>
          <w:u w:val="single"/>
        </w:rPr>
        <w:t>Steeven</w:t>
      </w:r>
      <w:proofErr w:type="spellEnd"/>
      <w:r w:rsidRPr="00BC163A">
        <w:rPr>
          <w:rFonts w:ascii="Times New Roman" w:hAnsi="Times New Roman" w:cs="Times New Roman"/>
          <w:bCs/>
          <w:sz w:val="24"/>
          <w:szCs w:val="24"/>
          <w:u w:val="single"/>
        </w:rPr>
        <w:t xml:space="preserve"> </w:t>
      </w:r>
      <w:proofErr w:type="spellStart"/>
      <w:r w:rsidRPr="00BC163A">
        <w:rPr>
          <w:rFonts w:ascii="Times New Roman" w:hAnsi="Times New Roman" w:cs="Times New Roman"/>
          <w:bCs/>
          <w:sz w:val="24"/>
          <w:szCs w:val="24"/>
          <w:u w:val="single"/>
        </w:rPr>
        <w:t>EfigenioArias</w:t>
      </w:r>
      <w:proofErr w:type="spellEnd"/>
      <w:r w:rsidRPr="00BC163A">
        <w:rPr>
          <w:rFonts w:ascii="Times New Roman" w:hAnsi="Times New Roman" w:cs="Times New Roman"/>
          <w:bCs/>
          <w:sz w:val="24"/>
          <w:szCs w:val="24"/>
          <w:u w:val="single"/>
        </w:rPr>
        <w:t>, Cuarto Regidor Propietario</w:t>
      </w:r>
      <w:r w:rsidRPr="00BC163A">
        <w:rPr>
          <w:rFonts w:ascii="Times New Roman" w:eastAsia="Times New Roman" w:hAnsi="Times New Roman" w:cs="Times New Roman"/>
          <w:sz w:val="24"/>
          <w:szCs w:val="24"/>
          <w:u w:val="single"/>
          <w:lang w:val="es-ES" w:eastAsia="es-ES"/>
        </w:rPr>
        <w:t xml:space="preserve">; como responsables del manejo de los fondos y como refrendarios de la Cuenta Corriente que será </w:t>
      </w:r>
      <w:proofErr w:type="spellStart"/>
      <w:r w:rsidRPr="00BC163A">
        <w:rPr>
          <w:rFonts w:ascii="Times New Roman" w:eastAsia="Times New Roman" w:hAnsi="Times New Roman" w:cs="Times New Roman"/>
          <w:sz w:val="24"/>
          <w:szCs w:val="24"/>
          <w:u w:val="single"/>
          <w:lang w:val="es-ES" w:eastAsia="es-ES"/>
        </w:rPr>
        <w:t>aperturada</w:t>
      </w:r>
      <w:proofErr w:type="spellEnd"/>
      <w:r w:rsidRPr="00BC163A">
        <w:rPr>
          <w:rFonts w:ascii="Times New Roman" w:eastAsia="Times New Roman" w:hAnsi="Times New Roman" w:cs="Times New Roman"/>
          <w:sz w:val="24"/>
          <w:szCs w:val="24"/>
          <w:u w:val="single"/>
          <w:lang w:val="es-ES" w:eastAsia="es-ES"/>
        </w:rPr>
        <w:t xml:space="preserve"> en su </w:t>
      </w:r>
      <w:proofErr w:type="spellStart"/>
      <w:r w:rsidRPr="00BC163A">
        <w:rPr>
          <w:rFonts w:ascii="Times New Roman" w:eastAsia="Times New Roman" w:hAnsi="Times New Roman" w:cs="Times New Roman"/>
          <w:sz w:val="24"/>
          <w:szCs w:val="24"/>
          <w:u w:val="single"/>
          <w:lang w:val="es-ES" w:eastAsia="es-ES"/>
        </w:rPr>
        <w:t>oportunidad.</w:t>
      </w:r>
      <w:r w:rsidRPr="00BC163A">
        <w:rPr>
          <w:rFonts w:ascii="Times New Roman" w:eastAsia="Times New Roman" w:hAnsi="Times New Roman" w:cs="Times New Roman"/>
          <w:b/>
          <w:sz w:val="24"/>
          <w:szCs w:val="24"/>
          <w:u w:val="single"/>
          <w:lang w:val="es-ES" w:eastAsia="es-ES"/>
        </w:rPr>
        <w:t>Tercero</w:t>
      </w:r>
      <w:proofErr w:type="spellEnd"/>
      <w:r w:rsidRPr="00BC163A">
        <w:rPr>
          <w:rFonts w:ascii="Times New Roman" w:eastAsia="Times New Roman" w:hAnsi="Times New Roman" w:cs="Times New Roman"/>
          <w:b/>
          <w:sz w:val="24"/>
          <w:szCs w:val="24"/>
          <w:u w:val="single"/>
          <w:lang w:val="es-ES" w:eastAsia="es-ES"/>
        </w:rPr>
        <w:t>:</w:t>
      </w:r>
      <w:r w:rsidRPr="00BC163A">
        <w:rPr>
          <w:rFonts w:ascii="Times New Roman" w:hAnsi="Times New Roman" w:cs="Times New Roman"/>
          <w:sz w:val="24"/>
          <w:szCs w:val="24"/>
          <w:u w:val="single"/>
        </w:rPr>
        <w:t xml:space="preserve">Instruir a la Jefa de la Unidad de Adquisiciones y Contrataciones Institucionales, para que realice los procesos correspondientes para la contratación de un profesional a cargo de la formulación del Perfil o la Carpeta Técnica correspondientes; de conformidad a la LACAP., </w:t>
      </w:r>
      <w:r w:rsidRPr="00BC163A">
        <w:rPr>
          <w:rFonts w:ascii="Times New Roman" w:eastAsia="Times New Roman" w:hAnsi="Times New Roman" w:cs="Times New Roman"/>
          <w:b/>
          <w:sz w:val="24"/>
          <w:szCs w:val="24"/>
          <w:u w:val="single"/>
          <w:lang w:val="es-ES" w:eastAsia="es-ES"/>
        </w:rPr>
        <w:t>Cuarto:</w:t>
      </w:r>
      <w:r w:rsidRPr="00BC163A">
        <w:rPr>
          <w:rFonts w:ascii="Times New Roman" w:eastAsia="Times New Roman" w:hAnsi="Times New Roman" w:cs="Times New Roman"/>
          <w:sz w:val="24"/>
          <w:szCs w:val="24"/>
          <w:u w:val="single"/>
          <w:lang w:val="es-ES" w:eastAsia="es-ES"/>
        </w:rPr>
        <w:t xml:space="preserve"> Se autoriza al Tesorero Municipal Erogue los fondos necesarios para cancelar los honorarios por la elabora-</w:t>
      </w:r>
      <w:proofErr w:type="spellStart"/>
      <w:r w:rsidRPr="00BC163A">
        <w:rPr>
          <w:rFonts w:ascii="Times New Roman" w:eastAsia="Times New Roman" w:hAnsi="Times New Roman" w:cs="Times New Roman"/>
          <w:sz w:val="24"/>
          <w:szCs w:val="24"/>
          <w:u w:val="single"/>
          <w:lang w:val="es-ES" w:eastAsia="es-ES"/>
        </w:rPr>
        <w:t>ción</w:t>
      </w:r>
      <w:proofErr w:type="spellEnd"/>
      <w:r w:rsidRPr="00BC163A">
        <w:rPr>
          <w:rFonts w:ascii="Times New Roman" w:eastAsia="Times New Roman" w:hAnsi="Times New Roman" w:cs="Times New Roman"/>
          <w:sz w:val="24"/>
          <w:szCs w:val="24"/>
          <w:u w:val="single"/>
          <w:lang w:val="es-ES" w:eastAsia="es-ES"/>
        </w:rPr>
        <w:t xml:space="preserve"> del Perfil o la Carpeta Técnica, en caso que aplique, con cargo a los gastos de </w:t>
      </w:r>
      <w:proofErr w:type="spellStart"/>
      <w:r w:rsidRPr="00BC163A">
        <w:rPr>
          <w:rFonts w:ascii="Times New Roman" w:eastAsia="Times New Roman" w:hAnsi="Times New Roman" w:cs="Times New Roman"/>
          <w:sz w:val="24"/>
          <w:szCs w:val="24"/>
          <w:u w:val="single"/>
          <w:lang w:val="es-ES" w:eastAsia="es-ES"/>
        </w:rPr>
        <w:t>Preinversión</w:t>
      </w:r>
      <w:proofErr w:type="spellEnd"/>
      <w:r w:rsidRPr="00BC163A">
        <w:rPr>
          <w:rFonts w:ascii="Times New Roman" w:eastAsia="Times New Roman" w:hAnsi="Times New Roman" w:cs="Times New Roman"/>
          <w:sz w:val="24"/>
          <w:szCs w:val="24"/>
          <w:u w:val="single"/>
          <w:lang w:val="es-ES" w:eastAsia="es-ES"/>
        </w:rPr>
        <w:t xml:space="preserve">. </w:t>
      </w:r>
      <w:r w:rsidRPr="00BC163A">
        <w:rPr>
          <w:rFonts w:ascii="Times New Roman" w:eastAsia="Times New Roman" w:hAnsi="Times New Roman" w:cs="Times New Roman"/>
          <w:b/>
          <w:sz w:val="24"/>
          <w:szCs w:val="24"/>
          <w:u w:val="single"/>
          <w:lang w:val="es-ES" w:eastAsia="es-ES"/>
        </w:rPr>
        <w:t>Quinto:</w:t>
      </w:r>
      <w:r w:rsidRPr="00BC163A">
        <w:rPr>
          <w:rFonts w:ascii="Times New Roman" w:eastAsia="Times New Roman" w:hAnsi="Times New Roman" w:cs="Times New Roman"/>
          <w:sz w:val="24"/>
          <w:szCs w:val="24"/>
          <w:u w:val="single"/>
          <w:lang w:val="es-ES" w:eastAsia="es-ES"/>
        </w:rPr>
        <w:t xml:space="preserve"> Certifíquese y comuníquese a la Unidad de Adquisiciones y Contrataciones </w:t>
      </w:r>
      <w:r w:rsidRPr="00BC163A">
        <w:rPr>
          <w:rFonts w:ascii="Times New Roman" w:eastAsia="Times New Roman" w:hAnsi="Times New Roman" w:cs="Times New Roman"/>
          <w:sz w:val="24"/>
          <w:szCs w:val="24"/>
          <w:u w:val="single"/>
          <w:lang w:val="es-ES" w:eastAsia="es-ES"/>
        </w:rPr>
        <w:lastRenderedPageBreak/>
        <w:t>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A07246" w:rsidRDefault="00A07246" w:rsidP="00A07246">
      <w:pPr>
        <w:spacing w:after="0" w:line="240" w:lineRule="auto"/>
        <w:jc w:val="both"/>
        <w:rPr>
          <w:rFonts w:ascii="Times New Roman" w:eastAsia="Times New Roman" w:hAnsi="Times New Roman" w:cs="Times New Roman"/>
          <w:b/>
          <w:bCs/>
          <w:u w:val="single"/>
          <w:lang w:val="es-ES" w:eastAsia="es-ES"/>
        </w:rPr>
      </w:pPr>
    </w:p>
    <w:p w:rsidR="00A07246" w:rsidRDefault="00A07246" w:rsidP="00A07246">
      <w:pPr>
        <w:spacing w:after="0" w:line="240" w:lineRule="auto"/>
        <w:jc w:val="both"/>
        <w:rPr>
          <w:rFonts w:ascii="Times New Roman" w:hAnsi="Times New Roman" w:cs="Times New Roman"/>
          <w:color w:val="0070C0"/>
          <w:u w:val="single"/>
        </w:rPr>
      </w:pPr>
    </w:p>
    <w:p w:rsidR="00A07246" w:rsidRDefault="00A07246" w:rsidP="00A072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Y no habiendo más que hacer constar se termina la presente acta que firmamos.</w:t>
      </w:r>
    </w:p>
    <w:p w:rsidR="00A07246" w:rsidRDefault="00A07246" w:rsidP="00A07246">
      <w:pPr>
        <w:spacing w:after="0" w:line="240" w:lineRule="auto"/>
        <w:jc w:val="both"/>
        <w:rPr>
          <w:rFonts w:ascii="Times New Roman" w:hAnsi="Times New Roman" w:cs="Times New Roman"/>
          <w:sz w:val="24"/>
          <w:szCs w:val="24"/>
        </w:rPr>
      </w:pPr>
    </w:p>
    <w:p w:rsidR="00A07246" w:rsidRDefault="00A07246" w:rsidP="00A07246">
      <w:pPr>
        <w:spacing w:after="0" w:line="240" w:lineRule="auto"/>
        <w:jc w:val="center"/>
        <w:rPr>
          <w:rFonts w:ascii="Times New Roman" w:hAnsi="Times New Roman" w:cs="Times New Roman"/>
          <w:bCs/>
        </w:rPr>
      </w:pPr>
    </w:p>
    <w:p w:rsidR="00A07246" w:rsidRDefault="00A07246" w:rsidP="00A07246">
      <w:pPr>
        <w:spacing w:after="0" w:line="240" w:lineRule="auto"/>
        <w:jc w:val="center"/>
        <w:rPr>
          <w:rFonts w:ascii="Times New Roman" w:hAnsi="Times New Roman" w:cs="Times New Roman"/>
          <w:bCs/>
        </w:rPr>
      </w:pPr>
    </w:p>
    <w:p w:rsidR="00A07246" w:rsidRPr="00874FBD" w:rsidRDefault="00A07246" w:rsidP="00A07246">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A07246" w:rsidRPr="00874FBD" w:rsidRDefault="00A07246" w:rsidP="00A07246">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A07246" w:rsidRPr="00874FBD" w:rsidRDefault="00A07246" w:rsidP="00A07246">
      <w:pPr>
        <w:spacing w:after="0" w:line="240" w:lineRule="auto"/>
        <w:jc w:val="center"/>
        <w:rPr>
          <w:rFonts w:ascii="Times New Roman" w:hAnsi="Times New Roman" w:cs="Times New Roman"/>
          <w:bCs/>
        </w:rPr>
      </w:pPr>
    </w:p>
    <w:p w:rsidR="00A07246" w:rsidRDefault="00A07246" w:rsidP="00A07246">
      <w:pPr>
        <w:spacing w:after="0" w:line="240" w:lineRule="auto"/>
        <w:jc w:val="center"/>
        <w:rPr>
          <w:rFonts w:ascii="Times New Roman" w:hAnsi="Times New Roman" w:cs="Times New Roman"/>
          <w:bCs/>
        </w:rPr>
      </w:pPr>
    </w:p>
    <w:p w:rsidR="00A07246" w:rsidRPr="00874FBD" w:rsidRDefault="00A07246" w:rsidP="00A07246">
      <w:pPr>
        <w:spacing w:after="0" w:line="240" w:lineRule="auto"/>
        <w:jc w:val="center"/>
        <w:rPr>
          <w:rFonts w:ascii="Times New Roman" w:hAnsi="Times New Roman" w:cs="Times New Roman"/>
          <w:bCs/>
        </w:rPr>
      </w:pPr>
    </w:p>
    <w:p w:rsidR="00A07246" w:rsidRPr="00874FBD" w:rsidRDefault="00A07246" w:rsidP="00A07246">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A07246" w:rsidRPr="00874FBD" w:rsidRDefault="00A07246" w:rsidP="00A07246">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A07246" w:rsidRPr="00874FBD" w:rsidRDefault="00A07246" w:rsidP="00A07246">
      <w:pPr>
        <w:spacing w:after="0" w:line="240" w:lineRule="auto"/>
        <w:jc w:val="both"/>
        <w:rPr>
          <w:rFonts w:ascii="Times New Roman" w:hAnsi="Times New Roman" w:cs="Times New Roman"/>
          <w:bCs/>
        </w:rPr>
      </w:pPr>
    </w:p>
    <w:p w:rsidR="00A07246" w:rsidRPr="00874FBD" w:rsidRDefault="00A07246" w:rsidP="00A07246">
      <w:pPr>
        <w:spacing w:after="0" w:line="240" w:lineRule="auto"/>
        <w:jc w:val="both"/>
        <w:rPr>
          <w:rFonts w:ascii="Times New Roman" w:hAnsi="Times New Roman" w:cs="Times New Roman"/>
          <w:bCs/>
        </w:rPr>
      </w:pPr>
    </w:p>
    <w:p w:rsidR="00A07246" w:rsidRPr="00874FBD" w:rsidRDefault="00A07246" w:rsidP="00A07246">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A07246" w:rsidRPr="00874FBD" w:rsidRDefault="00A07246" w:rsidP="00A07246">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A07246" w:rsidRDefault="00A07246" w:rsidP="00A07246">
      <w:pPr>
        <w:spacing w:after="0" w:line="240" w:lineRule="auto"/>
        <w:jc w:val="both"/>
        <w:rPr>
          <w:rFonts w:ascii="Times New Roman" w:hAnsi="Times New Roman" w:cs="Times New Roman"/>
          <w:bCs/>
        </w:rPr>
      </w:pPr>
    </w:p>
    <w:p w:rsidR="00A07246" w:rsidRPr="00874FBD" w:rsidRDefault="00A07246" w:rsidP="00A07246">
      <w:pPr>
        <w:spacing w:after="0" w:line="240" w:lineRule="auto"/>
        <w:jc w:val="both"/>
        <w:rPr>
          <w:rFonts w:ascii="Times New Roman" w:hAnsi="Times New Roman" w:cs="Times New Roman"/>
          <w:bCs/>
        </w:rPr>
      </w:pPr>
    </w:p>
    <w:p w:rsidR="00A07246" w:rsidRPr="00874FBD" w:rsidRDefault="00A07246" w:rsidP="00A07246">
      <w:pPr>
        <w:spacing w:after="0" w:line="240" w:lineRule="auto"/>
        <w:jc w:val="both"/>
        <w:rPr>
          <w:rFonts w:ascii="Times New Roman" w:hAnsi="Times New Roman" w:cs="Times New Roman"/>
          <w:bCs/>
        </w:rPr>
      </w:pPr>
    </w:p>
    <w:p w:rsidR="00A07246" w:rsidRPr="00874FBD" w:rsidRDefault="00A07246" w:rsidP="00A07246">
      <w:pPr>
        <w:spacing w:after="0" w:line="240" w:lineRule="auto"/>
        <w:jc w:val="both"/>
        <w:rPr>
          <w:rFonts w:ascii="Times New Roman" w:hAnsi="Times New Roman" w:cs="Times New Roman"/>
          <w:bCs/>
        </w:rPr>
      </w:pPr>
    </w:p>
    <w:p w:rsidR="00A07246" w:rsidRPr="00874FBD" w:rsidRDefault="00A07246" w:rsidP="00A07246">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A07246" w:rsidRPr="00874FBD" w:rsidRDefault="00A07246" w:rsidP="00A07246">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A07246" w:rsidRPr="00874FBD" w:rsidRDefault="00A07246" w:rsidP="00A07246">
      <w:pPr>
        <w:spacing w:after="0" w:line="240" w:lineRule="auto"/>
        <w:jc w:val="both"/>
        <w:rPr>
          <w:rFonts w:ascii="Times New Roman" w:hAnsi="Times New Roman" w:cs="Times New Roman"/>
          <w:bCs/>
        </w:rPr>
      </w:pPr>
    </w:p>
    <w:p w:rsidR="00A07246" w:rsidRDefault="00A07246" w:rsidP="00A07246">
      <w:pPr>
        <w:spacing w:after="0" w:line="240" w:lineRule="auto"/>
        <w:jc w:val="both"/>
        <w:rPr>
          <w:rFonts w:ascii="Times New Roman" w:hAnsi="Times New Roman" w:cs="Times New Roman"/>
          <w:bCs/>
        </w:rPr>
      </w:pPr>
    </w:p>
    <w:p w:rsidR="00A07246" w:rsidRPr="00874FBD" w:rsidRDefault="00A07246" w:rsidP="00A07246">
      <w:pPr>
        <w:spacing w:after="0" w:line="240" w:lineRule="auto"/>
        <w:jc w:val="both"/>
        <w:rPr>
          <w:rFonts w:ascii="Times New Roman" w:hAnsi="Times New Roman" w:cs="Times New Roman"/>
          <w:bCs/>
        </w:rPr>
      </w:pPr>
    </w:p>
    <w:p w:rsidR="00A07246" w:rsidRPr="00874FBD" w:rsidRDefault="00A07246" w:rsidP="00A07246">
      <w:pPr>
        <w:spacing w:after="0" w:line="240" w:lineRule="auto"/>
        <w:jc w:val="both"/>
        <w:rPr>
          <w:rFonts w:ascii="Times New Roman" w:hAnsi="Times New Roman" w:cs="Times New Roman"/>
          <w:bCs/>
        </w:rPr>
      </w:pPr>
    </w:p>
    <w:p w:rsidR="00A07246" w:rsidRPr="00874FBD" w:rsidRDefault="00A07246" w:rsidP="00A07246">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A07246" w:rsidRPr="00874FBD" w:rsidRDefault="00A07246" w:rsidP="00A07246">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A07246" w:rsidRDefault="00A07246" w:rsidP="00A07246">
      <w:pPr>
        <w:spacing w:after="0" w:line="240" w:lineRule="auto"/>
        <w:jc w:val="both"/>
        <w:rPr>
          <w:rFonts w:ascii="Times New Roman" w:hAnsi="Times New Roman" w:cs="Times New Roman"/>
          <w:bCs/>
        </w:rPr>
      </w:pPr>
    </w:p>
    <w:p w:rsidR="00A07246" w:rsidRDefault="00A07246" w:rsidP="00A07246">
      <w:pPr>
        <w:spacing w:after="0" w:line="240" w:lineRule="auto"/>
        <w:jc w:val="both"/>
        <w:rPr>
          <w:rFonts w:ascii="Times New Roman" w:hAnsi="Times New Roman" w:cs="Times New Roman"/>
          <w:bCs/>
        </w:rPr>
      </w:pPr>
      <w:r>
        <w:rPr>
          <w:rFonts w:ascii="Times New Roman" w:hAnsi="Times New Roman" w:cs="Times New Roman"/>
          <w:bCs/>
        </w:rPr>
        <w:t>.</w:t>
      </w:r>
    </w:p>
    <w:p w:rsidR="00A07246" w:rsidRPr="00874FBD" w:rsidRDefault="00A07246" w:rsidP="00A07246">
      <w:pPr>
        <w:spacing w:after="0" w:line="240" w:lineRule="auto"/>
        <w:jc w:val="both"/>
        <w:rPr>
          <w:rFonts w:ascii="Times New Roman" w:hAnsi="Times New Roman" w:cs="Times New Roman"/>
          <w:bCs/>
        </w:rPr>
      </w:pPr>
    </w:p>
    <w:p w:rsidR="00A07246" w:rsidRPr="00874FBD" w:rsidRDefault="00A07246" w:rsidP="00A07246">
      <w:pPr>
        <w:spacing w:after="0" w:line="240" w:lineRule="auto"/>
        <w:jc w:val="both"/>
        <w:rPr>
          <w:rFonts w:ascii="Times New Roman" w:hAnsi="Times New Roman" w:cs="Times New Roman"/>
          <w:bCs/>
        </w:rPr>
      </w:pPr>
    </w:p>
    <w:p w:rsidR="00A07246" w:rsidRPr="00874FBD" w:rsidRDefault="00A07246" w:rsidP="00A07246">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A07246" w:rsidRPr="00874FBD" w:rsidRDefault="00A07246" w:rsidP="00A07246">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Pr>
          <w:rFonts w:ascii="Times New Roman" w:hAnsi="Times New Roman" w:cs="Times New Roman"/>
          <w:bCs/>
        </w:rPr>
        <w:t xml:space="preserve">        </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A07246" w:rsidRPr="00874FBD" w:rsidRDefault="00A07246" w:rsidP="00A07246">
      <w:pPr>
        <w:spacing w:after="0" w:line="240" w:lineRule="auto"/>
        <w:jc w:val="both"/>
        <w:rPr>
          <w:rFonts w:ascii="Times New Roman" w:hAnsi="Times New Roman" w:cs="Times New Roman"/>
          <w:bCs/>
        </w:rPr>
      </w:pPr>
    </w:p>
    <w:p w:rsidR="00A07246" w:rsidRDefault="00A07246" w:rsidP="00A07246">
      <w:pPr>
        <w:spacing w:after="0" w:line="240" w:lineRule="auto"/>
        <w:jc w:val="both"/>
        <w:rPr>
          <w:rFonts w:ascii="Times New Roman" w:hAnsi="Times New Roman" w:cs="Times New Roman"/>
          <w:bCs/>
        </w:rPr>
      </w:pPr>
    </w:p>
    <w:p w:rsidR="00A07246" w:rsidRPr="00874FBD" w:rsidRDefault="00A07246" w:rsidP="00A07246">
      <w:pPr>
        <w:spacing w:after="0" w:line="240" w:lineRule="auto"/>
        <w:jc w:val="both"/>
        <w:rPr>
          <w:rFonts w:ascii="Times New Roman" w:hAnsi="Times New Roman" w:cs="Times New Roman"/>
          <w:bCs/>
        </w:rPr>
      </w:pPr>
    </w:p>
    <w:p w:rsidR="00A07246" w:rsidRPr="00874FBD" w:rsidRDefault="00A07246" w:rsidP="00A07246">
      <w:pPr>
        <w:spacing w:after="0" w:line="240" w:lineRule="auto"/>
        <w:jc w:val="both"/>
        <w:rPr>
          <w:rFonts w:ascii="Times New Roman" w:hAnsi="Times New Roman" w:cs="Times New Roman"/>
          <w:bCs/>
        </w:rPr>
      </w:pPr>
    </w:p>
    <w:p w:rsidR="00A07246" w:rsidRPr="00874FBD" w:rsidRDefault="00A07246" w:rsidP="00A07246">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A07246" w:rsidRPr="00874FBD" w:rsidRDefault="00A07246" w:rsidP="00A07246">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A07246" w:rsidRPr="00874FBD" w:rsidRDefault="00A07246" w:rsidP="00A07246">
      <w:pPr>
        <w:spacing w:after="0" w:line="240" w:lineRule="auto"/>
        <w:jc w:val="both"/>
        <w:rPr>
          <w:rFonts w:ascii="Times New Roman" w:hAnsi="Times New Roman" w:cs="Times New Roman"/>
          <w:bCs/>
        </w:rPr>
      </w:pPr>
    </w:p>
    <w:p w:rsidR="00A07246" w:rsidRPr="00874FBD" w:rsidRDefault="00A07246" w:rsidP="00A07246">
      <w:pPr>
        <w:spacing w:after="0" w:line="240" w:lineRule="auto"/>
        <w:jc w:val="both"/>
        <w:rPr>
          <w:rFonts w:ascii="Times New Roman" w:hAnsi="Times New Roman" w:cs="Times New Roman"/>
          <w:bCs/>
        </w:rPr>
      </w:pPr>
    </w:p>
    <w:p w:rsidR="00A07246" w:rsidRPr="00874FBD" w:rsidRDefault="00A07246" w:rsidP="00A07246">
      <w:pPr>
        <w:spacing w:after="0" w:line="240" w:lineRule="auto"/>
        <w:jc w:val="both"/>
        <w:rPr>
          <w:rFonts w:ascii="Times New Roman" w:hAnsi="Times New Roman" w:cs="Times New Roman"/>
          <w:bCs/>
        </w:rPr>
      </w:pPr>
    </w:p>
    <w:p w:rsidR="00A07246" w:rsidRPr="00874FBD" w:rsidRDefault="00A07246" w:rsidP="00A07246">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A07246" w:rsidRDefault="00A07246" w:rsidP="00A07246">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AF2B7A" w:rsidRDefault="00AF2B7A"/>
    <w:sectPr w:rsidR="00AF2B7A" w:rsidSect="00AF2B7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Gadugi">
    <w:panose1 w:val="020B0502040204020203"/>
    <w:charset w:val="00"/>
    <w:family w:val="swiss"/>
    <w:pitch w:val="variable"/>
    <w:sig w:usb0="80000003" w:usb1="02000000" w:usb2="00003000" w:usb3="00000000" w:csb0="00000001" w:csb1="00000000"/>
  </w:font>
  <w:font w:name="Arial Narrow">
    <w:panose1 w:val="020B0606020202030204"/>
    <w:charset w:val="00"/>
    <w:family w:val="swiss"/>
    <w:pitch w:val="variable"/>
    <w:sig w:usb0="00000287" w:usb1="00000800" w:usb2="00000000" w:usb3="00000000" w:csb0="0000009F" w:csb1="00000000"/>
  </w:font>
  <w:font w:name="Browallia New">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A07246"/>
    <w:rsid w:val="00A07246"/>
    <w:rsid w:val="00AF2B7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246"/>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A07246"/>
    <w:pPr>
      <w:autoSpaceDE w:val="0"/>
      <w:autoSpaceDN w:val="0"/>
      <w:adjustRightInd w:val="0"/>
      <w:spacing w:after="0" w:line="240" w:lineRule="auto"/>
    </w:pPr>
    <w:rPr>
      <w:rFonts w:ascii="Arial" w:hAnsi="Arial" w:cs="Arial"/>
      <w:color w:val="000000"/>
      <w:sz w:val="24"/>
      <w:szCs w:val="24"/>
      <w:lang w:val="es-SV"/>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3844</Words>
  <Characters>21142</Characters>
  <Application>Microsoft Office Word</Application>
  <DocSecurity>0</DocSecurity>
  <Lines>176</Lines>
  <Paragraphs>49</Paragraphs>
  <ScaleCrop>false</ScaleCrop>
  <Company/>
  <LinksUpToDate>false</LinksUpToDate>
  <CharactersWithSpaces>24937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2023-09-01T14:02:00Z</dcterms:created>
  <dcterms:modified xsi:type="dcterms:W3CDTF">2023-09-01T14:04:00Z</dcterms:modified>
</cp:coreProperties>
</file>